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0B9DB" w14:textId="77777777" w:rsidR="0035531B" w:rsidRPr="000719BB" w:rsidRDefault="0035531B" w:rsidP="0035531B">
      <w:pPr>
        <w:pStyle w:val="Titul2"/>
      </w:pPr>
      <w:bookmarkStart w:id="0" w:name="_Hlk183163508"/>
      <w:bookmarkEnd w:id="0"/>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75AC4924" w:rsidR="0035531B" w:rsidRDefault="0035531B" w:rsidP="00EB46E5">
      <w:pPr>
        <w:pStyle w:val="Titul2"/>
      </w:pPr>
      <w:r w:rsidRPr="008A21F8">
        <w:t>„</w:t>
      </w:r>
      <w:r w:rsidR="008A21F8" w:rsidRPr="008A21F8">
        <w:t xml:space="preserve">Implementace 5G/FRMCS na železničním koridoru Praha – Č. Třebová – Brno / Ostrava, 2. etapa </w:t>
      </w:r>
      <w:r w:rsidR="008A21F8" w:rsidRPr="008A21F8">
        <w:rPr>
          <w:bCs/>
        </w:rPr>
        <w:t>– výstavba BTS pro 5G</w:t>
      </w:r>
      <w:r w:rsidRPr="008A21F8">
        <w:t>“</w:t>
      </w:r>
    </w:p>
    <w:p w14:paraId="489EF4AE" w14:textId="77777777" w:rsidR="007E7867" w:rsidRDefault="007E7867" w:rsidP="000C6E66">
      <w:pPr>
        <w:pStyle w:val="Text1-1"/>
        <w:numPr>
          <w:ilvl w:val="0"/>
          <w:numId w:val="0"/>
        </w:numPr>
        <w:tabs>
          <w:tab w:val="left" w:pos="708"/>
        </w:tabs>
        <w:ind w:left="737" w:hanging="737"/>
      </w:pPr>
    </w:p>
    <w:p w14:paraId="3E10F77F" w14:textId="33126ED3" w:rsidR="000C6E66" w:rsidRDefault="000C6E66" w:rsidP="000C6E66">
      <w:pPr>
        <w:pStyle w:val="Text1-1"/>
        <w:numPr>
          <w:ilvl w:val="0"/>
          <w:numId w:val="0"/>
        </w:numPr>
        <w:tabs>
          <w:tab w:val="left" w:pos="708"/>
        </w:tabs>
        <w:ind w:left="737" w:hanging="737"/>
      </w:pPr>
      <w:r>
        <w:t xml:space="preserve">Č.j. </w:t>
      </w:r>
      <w:r w:rsidR="008A21F8">
        <w:t>21968/2024-SŽ-SSZ-OVZ</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3495F0A4" w14:textId="77777777" w:rsidR="008A21F8" w:rsidRDefault="008A21F8" w:rsidP="007E7867">
      <w:pPr>
        <w:spacing w:after="0" w:line="240" w:lineRule="auto"/>
        <w:rPr>
          <w:i/>
          <w:color w:val="FF0000"/>
        </w:rPr>
      </w:pPr>
    </w:p>
    <w:p w14:paraId="0FF858A0" w14:textId="77777777" w:rsidR="008A21F8" w:rsidRDefault="008A21F8" w:rsidP="007E7867">
      <w:pPr>
        <w:spacing w:after="0" w:line="240" w:lineRule="auto"/>
        <w:rPr>
          <w:i/>
          <w:color w:val="FF0000"/>
        </w:rPr>
      </w:pPr>
    </w:p>
    <w:p w14:paraId="76F9B582" w14:textId="77777777" w:rsidR="008A21F8" w:rsidRDefault="008A21F8" w:rsidP="007E7867">
      <w:pPr>
        <w:spacing w:after="0" w:line="240" w:lineRule="auto"/>
        <w:rPr>
          <w:i/>
          <w:color w:val="FF0000"/>
        </w:rPr>
      </w:pPr>
    </w:p>
    <w:p w14:paraId="14EAFB98" w14:textId="77777777" w:rsidR="008A21F8" w:rsidRDefault="008A21F8" w:rsidP="007E7867">
      <w:pPr>
        <w:spacing w:after="0" w:line="240" w:lineRule="auto"/>
        <w:rPr>
          <w:i/>
          <w:color w:val="FF0000"/>
        </w:rPr>
      </w:pPr>
    </w:p>
    <w:p w14:paraId="69C3AE83" w14:textId="77777777" w:rsidR="008A21F8" w:rsidRDefault="008A21F8" w:rsidP="007E7867">
      <w:pPr>
        <w:spacing w:after="0" w:line="240" w:lineRule="auto"/>
        <w:rPr>
          <w:i/>
          <w:color w:val="FF0000"/>
        </w:rPr>
      </w:pPr>
    </w:p>
    <w:p w14:paraId="20420CB9" w14:textId="77777777" w:rsidR="008A21F8" w:rsidRDefault="008A21F8" w:rsidP="007E7867">
      <w:pPr>
        <w:spacing w:after="0" w:line="240" w:lineRule="auto"/>
        <w:rPr>
          <w:i/>
          <w:color w:val="FF0000"/>
        </w:rPr>
      </w:pPr>
    </w:p>
    <w:p w14:paraId="087DDABC" w14:textId="77777777" w:rsidR="008A21F8" w:rsidRDefault="008A21F8" w:rsidP="007E7867">
      <w:pPr>
        <w:spacing w:after="0" w:line="240" w:lineRule="auto"/>
        <w:rPr>
          <w:i/>
          <w:color w:val="FF0000"/>
        </w:rPr>
      </w:pPr>
    </w:p>
    <w:p w14:paraId="4521C7A1" w14:textId="77777777" w:rsidR="008A21F8" w:rsidRDefault="008A21F8" w:rsidP="007E7867">
      <w:pPr>
        <w:spacing w:after="0" w:line="240" w:lineRule="auto"/>
        <w:rPr>
          <w:i/>
          <w:color w:val="FF0000"/>
        </w:rPr>
      </w:pPr>
    </w:p>
    <w:p w14:paraId="224E7922" w14:textId="77777777" w:rsidR="008A21F8" w:rsidRDefault="008A21F8" w:rsidP="007E7867">
      <w:pPr>
        <w:spacing w:after="0" w:line="240" w:lineRule="auto"/>
        <w:rPr>
          <w:i/>
          <w:color w:val="FF0000"/>
        </w:rPr>
      </w:pPr>
    </w:p>
    <w:p w14:paraId="3DB6D428" w14:textId="77777777" w:rsidR="008A21F8" w:rsidRDefault="008A21F8" w:rsidP="007E7867">
      <w:pPr>
        <w:spacing w:after="0" w:line="240" w:lineRule="auto"/>
        <w:rPr>
          <w:i/>
          <w:color w:val="FF0000"/>
        </w:rPr>
      </w:pPr>
    </w:p>
    <w:p w14:paraId="59D745E1" w14:textId="77777777" w:rsidR="008A21F8" w:rsidRDefault="008A21F8"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5B79910B" w14:textId="32A0A74D" w:rsidR="003E0B5E" w:rsidRDefault="003E0B5E">
      <w:pPr>
        <w:rPr>
          <w:rFonts w:asciiTheme="majorHAnsi" w:hAnsiTheme="majorHAnsi"/>
          <w:b/>
          <w:caps/>
          <w:sz w:val="22"/>
        </w:rPr>
      </w:pPr>
    </w:p>
    <w:p w14:paraId="5B3EAFF2" w14:textId="7BC1F8FA" w:rsidR="00BD7E91" w:rsidRDefault="00BD7E91" w:rsidP="00FE4333">
      <w:pPr>
        <w:pStyle w:val="Nadpisbezsl1-1"/>
      </w:pPr>
      <w:r>
        <w:lastRenderedPageBreak/>
        <w:t>Obsah</w:t>
      </w:r>
      <w:r w:rsidR="00887F36">
        <w:t xml:space="preserve"> </w:t>
      </w:r>
    </w:p>
    <w:p w14:paraId="2CA77B48" w14:textId="3755622D" w:rsidR="00301B8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9864" w:history="1">
        <w:r w:rsidR="00301B8E" w:rsidRPr="001D772E">
          <w:rPr>
            <w:rStyle w:val="Hypertextovodkaz"/>
          </w:rPr>
          <w:t>1.</w:t>
        </w:r>
        <w:r w:rsidR="00301B8E">
          <w:rPr>
            <w:rFonts w:eastAsiaTheme="minorEastAsia"/>
            <w:caps w:val="0"/>
            <w:noProof/>
            <w:sz w:val="22"/>
            <w:szCs w:val="22"/>
            <w:lang w:eastAsia="cs-CZ"/>
          </w:rPr>
          <w:tab/>
        </w:r>
        <w:r w:rsidR="00301B8E" w:rsidRPr="001D772E">
          <w:rPr>
            <w:rStyle w:val="Hypertextovodkaz"/>
          </w:rPr>
          <w:t>ÚVODNÍ USTANOVENÍ</w:t>
        </w:r>
        <w:r w:rsidR="00301B8E">
          <w:rPr>
            <w:noProof/>
            <w:webHidden/>
          </w:rPr>
          <w:tab/>
        </w:r>
        <w:r w:rsidR="00301B8E">
          <w:rPr>
            <w:noProof/>
            <w:webHidden/>
          </w:rPr>
          <w:fldChar w:fldCharType="begin"/>
        </w:r>
        <w:r w:rsidR="00301B8E">
          <w:rPr>
            <w:noProof/>
            <w:webHidden/>
          </w:rPr>
          <w:instrText xml:space="preserve"> PAGEREF _Toc159419864 \h </w:instrText>
        </w:r>
        <w:r w:rsidR="00301B8E">
          <w:rPr>
            <w:noProof/>
            <w:webHidden/>
          </w:rPr>
        </w:r>
        <w:r w:rsidR="00301B8E">
          <w:rPr>
            <w:noProof/>
            <w:webHidden/>
          </w:rPr>
          <w:fldChar w:fldCharType="separate"/>
        </w:r>
        <w:r w:rsidR="00156F21">
          <w:rPr>
            <w:noProof/>
            <w:webHidden/>
          </w:rPr>
          <w:t>3</w:t>
        </w:r>
        <w:r w:rsidR="00301B8E">
          <w:rPr>
            <w:noProof/>
            <w:webHidden/>
          </w:rPr>
          <w:fldChar w:fldCharType="end"/>
        </w:r>
      </w:hyperlink>
    </w:p>
    <w:p w14:paraId="303136E6" w14:textId="4BC2A3DA" w:rsidR="00301B8E" w:rsidRDefault="00301B8E">
      <w:pPr>
        <w:pStyle w:val="Obsah1"/>
        <w:rPr>
          <w:rFonts w:eastAsiaTheme="minorEastAsia"/>
          <w:caps w:val="0"/>
          <w:noProof/>
          <w:sz w:val="22"/>
          <w:szCs w:val="22"/>
          <w:lang w:eastAsia="cs-CZ"/>
        </w:rPr>
      </w:pPr>
      <w:hyperlink w:anchor="_Toc159419865" w:history="1">
        <w:r w:rsidRPr="001D772E">
          <w:rPr>
            <w:rStyle w:val="Hypertextovodkaz"/>
          </w:rPr>
          <w:t>2.</w:t>
        </w:r>
        <w:r>
          <w:rPr>
            <w:rFonts w:eastAsiaTheme="minorEastAsia"/>
            <w:caps w:val="0"/>
            <w:noProof/>
            <w:sz w:val="22"/>
            <w:szCs w:val="22"/>
            <w:lang w:eastAsia="cs-CZ"/>
          </w:rPr>
          <w:tab/>
        </w:r>
        <w:r w:rsidRPr="001D772E">
          <w:rPr>
            <w:rStyle w:val="Hypertextovodkaz"/>
          </w:rPr>
          <w:t>IDENTIFIKAČNÍ ÚDAJE ZADAVATELE</w:t>
        </w:r>
        <w:r>
          <w:rPr>
            <w:noProof/>
            <w:webHidden/>
          </w:rPr>
          <w:tab/>
        </w:r>
        <w:r>
          <w:rPr>
            <w:noProof/>
            <w:webHidden/>
          </w:rPr>
          <w:fldChar w:fldCharType="begin"/>
        </w:r>
        <w:r>
          <w:rPr>
            <w:noProof/>
            <w:webHidden/>
          </w:rPr>
          <w:instrText xml:space="preserve"> PAGEREF _Toc159419865 \h </w:instrText>
        </w:r>
        <w:r>
          <w:rPr>
            <w:noProof/>
            <w:webHidden/>
          </w:rPr>
        </w:r>
        <w:r>
          <w:rPr>
            <w:noProof/>
            <w:webHidden/>
          </w:rPr>
          <w:fldChar w:fldCharType="separate"/>
        </w:r>
        <w:r w:rsidR="00156F21">
          <w:rPr>
            <w:noProof/>
            <w:webHidden/>
          </w:rPr>
          <w:t>3</w:t>
        </w:r>
        <w:r>
          <w:rPr>
            <w:noProof/>
            <w:webHidden/>
          </w:rPr>
          <w:fldChar w:fldCharType="end"/>
        </w:r>
      </w:hyperlink>
    </w:p>
    <w:p w14:paraId="6B13E2CE" w14:textId="08F42622" w:rsidR="00301B8E" w:rsidRDefault="00301B8E">
      <w:pPr>
        <w:pStyle w:val="Obsah1"/>
        <w:rPr>
          <w:rFonts w:eastAsiaTheme="minorEastAsia"/>
          <w:caps w:val="0"/>
          <w:noProof/>
          <w:sz w:val="22"/>
          <w:szCs w:val="22"/>
          <w:lang w:eastAsia="cs-CZ"/>
        </w:rPr>
      </w:pPr>
      <w:hyperlink w:anchor="_Toc159419866" w:history="1">
        <w:r w:rsidRPr="001D772E">
          <w:rPr>
            <w:rStyle w:val="Hypertextovodkaz"/>
          </w:rPr>
          <w:t>3.</w:t>
        </w:r>
        <w:r>
          <w:rPr>
            <w:rFonts w:eastAsiaTheme="minorEastAsia"/>
            <w:caps w:val="0"/>
            <w:noProof/>
            <w:sz w:val="22"/>
            <w:szCs w:val="22"/>
            <w:lang w:eastAsia="cs-CZ"/>
          </w:rPr>
          <w:tab/>
        </w:r>
        <w:r w:rsidRPr="001D772E">
          <w:rPr>
            <w:rStyle w:val="Hypertextovodkaz"/>
          </w:rPr>
          <w:t>KOMUNIKACE MEZI ZADAVATELEM a DODAVATELEM</w:t>
        </w:r>
        <w:r>
          <w:rPr>
            <w:noProof/>
            <w:webHidden/>
          </w:rPr>
          <w:tab/>
        </w:r>
        <w:r>
          <w:rPr>
            <w:noProof/>
            <w:webHidden/>
          </w:rPr>
          <w:fldChar w:fldCharType="begin"/>
        </w:r>
        <w:r>
          <w:rPr>
            <w:noProof/>
            <w:webHidden/>
          </w:rPr>
          <w:instrText xml:space="preserve"> PAGEREF _Toc159419866 \h </w:instrText>
        </w:r>
        <w:r>
          <w:rPr>
            <w:noProof/>
            <w:webHidden/>
          </w:rPr>
        </w:r>
        <w:r>
          <w:rPr>
            <w:noProof/>
            <w:webHidden/>
          </w:rPr>
          <w:fldChar w:fldCharType="separate"/>
        </w:r>
        <w:r w:rsidR="00156F21">
          <w:rPr>
            <w:noProof/>
            <w:webHidden/>
          </w:rPr>
          <w:t>4</w:t>
        </w:r>
        <w:r>
          <w:rPr>
            <w:noProof/>
            <w:webHidden/>
          </w:rPr>
          <w:fldChar w:fldCharType="end"/>
        </w:r>
      </w:hyperlink>
    </w:p>
    <w:p w14:paraId="74F0DD16" w14:textId="36A7AA23" w:rsidR="00301B8E" w:rsidRDefault="00301B8E">
      <w:pPr>
        <w:pStyle w:val="Obsah1"/>
        <w:rPr>
          <w:rFonts w:eastAsiaTheme="minorEastAsia"/>
          <w:caps w:val="0"/>
          <w:noProof/>
          <w:sz w:val="22"/>
          <w:szCs w:val="22"/>
          <w:lang w:eastAsia="cs-CZ"/>
        </w:rPr>
      </w:pPr>
      <w:hyperlink w:anchor="_Toc159419867" w:history="1">
        <w:r w:rsidRPr="001D772E">
          <w:rPr>
            <w:rStyle w:val="Hypertextovodkaz"/>
          </w:rPr>
          <w:t>4.</w:t>
        </w:r>
        <w:r>
          <w:rPr>
            <w:rFonts w:eastAsiaTheme="minorEastAsia"/>
            <w:caps w:val="0"/>
            <w:noProof/>
            <w:sz w:val="22"/>
            <w:szCs w:val="22"/>
            <w:lang w:eastAsia="cs-CZ"/>
          </w:rPr>
          <w:tab/>
        </w:r>
        <w:r w:rsidRPr="001D772E">
          <w:rPr>
            <w:rStyle w:val="Hypertextovodkaz"/>
          </w:rPr>
          <w:t>ÚČEL a PŘEDMĚT PLNĚNÍ VEŘEJNÉ ZAKÁZKY</w:t>
        </w:r>
        <w:r>
          <w:rPr>
            <w:noProof/>
            <w:webHidden/>
          </w:rPr>
          <w:tab/>
        </w:r>
        <w:r>
          <w:rPr>
            <w:noProof/>
            <w:webHidden/>
          </w:rPr>
          <w:fldChar w:fldCharType="begin"/>
        </w:r>
        <w:r>
          <w:rPr>
            <w:noProof/>
            <w:webHidden/>
          </w:rPr>
          <w:instrText xml:space="preserve"> PAGEREF _Toc159419867 \h </w:instrText>
        </w:r>
        <w:r>
          <w:rPr>
            <w:noProof/>
            <w:webHidden/>
          </w:rPr>
        </w:r>
        <w:r>
          <w:rPr>
            <w:noProof/>
            <w:webHidden/>
          </w:rPr>
          <w:fldChar w:fldCharType="separate"/>
        </w:r>
        <w:r w:rsidR="00156F21">
          <w:rPr>
            <w:noProof/>
            <w:webHidden/>
          </w:rPr>
          <w:t>4</w:t>
        </w:r>
        <w:r>
          <w:rPr>
            <w:noProof/>
            <w:webHidden/>
          </w:rPr>
          <w:fldChar w:fldCharType="end"/>
        </w:r>
      </w:hyperlink>
    </w:p>
    <w:p w14:paraId="575E96B1" w14:textId="26B09F2D" w:rsidR="00301B8E" w:rsidRDefault="00301B8E">
      <w:pPr>
        <w:pStyle w:val="Obsah1"/>
        <w:rPr>
          <w:rFonts w:eastAsiaTheme="minorEastAsia"/>
          <w:caps w:val="0"/>
          <w:noProof/>
          <w:sz w:val="22"/>
          <w:szCs w:val="22"/>
          <w:lang w:eastAsia="cs-CZ"/>
        </w:rPr>
      </w:pPr>
      <w:hyperlink w:anchor="_Toc159419868" w:history="1">
        <w:r w:rsidRPr="001D772E">
          <w:rPr>
            <w:rStyle w:val="Hypertextovodkaz"/>
          </w:rPr>
          <w:t>5.</w:t>
        </w:r>
        <w:r>
          <w:rPr>
            <w:rFonts w:eastAsiaTheme="minorEastAsia"/>
            <w:caps w:val="0"/>
            <w:noProof/>
            <w:sz w:val="22"/>
            <w:szCs w:val="22"/>
            <w:lang w:eastAsia="cs-CZ"/>
          </w:rPr>
          <w:tab/>
        </w:r>
        <w:r w:rsidRPr="001D772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_Toc159419868 \h </w:instrText>
        </w:r>
        <w:r>
          <w:rPr>
            <w:noProof/>
            <w:webHidden/>
          </w:rPr>
        </w:r>
        <w:r>
          <w:rPr>
            <w:noProof/>
            <w:webHidden/>
          </w:rPr>
          <w:fldChar w:fldCharType="separate"/>
        </w:r>
        <w:r w:rsidR="00156F21">
          <w:rPr>
            <w:noProof/>
            <w:webHidden/>
          </w:rPr>
          <w:t>5</w:t>
        </w:r>
        <w:r>
          <w:rPr>
            <w:noProof/>
            <w:webHidden/>
          </w:rPr>
          <w:fldChar w:fldCharType="end"/>
        </w:r>
      </w:hyperlink>
    </w:p>
    <w:p w14:paraId="62C7EE53" w14:textId="3E203126" w:rsidR="00301B8E" w:rsidRDefault="00301B8E">
      <w:pPr>
        <w:pStyle w:val="Obsah1"/>
        <w:rPr>
          <w:rFonts w:eastAsiaTheme="minorEastAsia"/>
          <w:caps w:val="0"/>
          <w:noProof/>
          <w:sz w:val="22"/>
          <w:szCs w:val="22"/>
          <w:lang w:eastAsia="cs-CZ"/>
        </w:rPr>
      </w:pPr>
      <w:hyperlink w:anchor="_Toc159419869" w:history="1">
        <w:r w:rsidRPr="001D772E">
          <w:rPr>
            <w:rStyle w:val="Hypertextovodkaz"/>
          </w:rPr>
          <w:t>6.</w:t>
        </w:r>
        <w:r>
          <w:rPr>
            <w:rFonts w:eastAsiaTheme="minorEastAsia"/>
            <w:caps w:val="0"/>
            <w:noProof/>
            <w:sz w:val="22"/>
            <w:szCs w:val="22"/>
            <w:lang w:eastAsia="cs-CZ"/>
          </w:rPr>
          <w:tab/>
        </w:r>
        <w:r w:rsidRPr="001D772E">
          <w:rPr>
            <w:rStyle w:val="Hypertextovodkaz"/>
          </w:rPr>
          <w:t>OBSAH ZADÁVACÍ DOKUMENTACE</w:t>
        </w:r>
        <w:r>
          <w:rPr>
            <w:noProof/>
            <w:webHidden/>
          </w:rPr>
          <w:tab/>
        </w:r>
        <w:r>
          <w:rPr>
            <w:noProof/>
            <w:webHidden/>
          </w:rPr>
          <w:fldChar w:fldCharType="begin"/>
        </w:r>
        <w:r>
          <w:rPr>
            <w:noProof/>
            <w:webHidden/>
          </w:rPr>
          <w:instrText xml:space="preserve"> PAGEREF _Toc159419869 \h </w:instrText>
        </w:r>
        <w:r>
          <w:rPr>
            <w:noProof/>
            <w:webHidden/>
          </w:rPr>
        </w:r>
        <w:r>
          <w:rPr>
            <w:noProof/>
            <w:webHidden/>
          </w:rPr>
          <w:fldChar w:fldCharType="separate"/>
        </w:r>
        <w:r w:rsidR="00156F21">
          <w:rPr>
            <w:noProof/>
            <w:webHidden/>
          </w:rPr>
          <w:t>5</w:t>
        </w:r>
        <w:r>
          <w:rPr>
            <w:noProof/>
            <w:webHidden/>
          </w:rPr>
          <w:fldChar w:fldCharType="end"/>
        </w:r>
      </w:hyperlink>
    </w:p>
    <w:p w14:paraId="2B0EC0D1" w14:textId="4AA452E0" w:rsidR="00301B8E" w:rsidRDefault="00301B8E">
      <w:pPr>
        <w:pStyle w:val="Obsah1"/>
        <w:rPr>
          <w:rFonts w:eastAsiaTheme="minorEastAsia"/>
          <w:caps w:val="0"/>
          <w:noProof/>
          <w:sz w:val="22"/>
          <w:szCs w:val="22"/>
          <w:lang w:eastAsia="cs-CZ"/>
        </w:rPr>
      </w:pPr>
      <w:hyperlink w:anchor="_Toc159419870" w:history="1">
        <w:r w:rsidRPr="001D772E">
          <w:rPr>
            <w:rStyle w:val="Hypertextovodkaz"/>
          </w:rPr>
          <w:t>7.</w:t>
        </w:r>
        <w:r>
          <w:rPr>
            <w:rFonts w:eastAsiaTheme="minorEastAsia"/>
            <w:caps w:val="0"/>
            <w:noProof/>
            <w:sz w:val="22"/>
            <w:szCs w:val="22"/>
            <w:lang w:eastAsia="cs-CZ"/>
          </w:rPr>
          <w:tab/>
        </w:r>
        <w:r w:rsidRPr="001D772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_Toc159419870 \h </w:instrText>
        </w:r>
        <w:r>
          <w:rPr>
            <w:noProof/>
            <w:webHidden/>
          </w:rPr>
        </w:r>
        <w:r>
          <w:rPr>
            <w:noProof/>
            <w:webHidden/>
          </w:rPr>
          <w:fldChar w:fldCharType="separate"/>
        </w:r>
        <w:r w:rsidR="00156F21">
          <w:rPr>
            <w:noProof/>
            <w:webHidden/>
          </w:rPr>
          <w:t>6</w:t>
        </w:r>
        <w:r>
          <w:rPr>
            <w:noProof/>
            <w:webHidden/>
          </w:rPr>
          <w:fldChar w:fldCharType="end"/>
        </w:r>
      </w:hyperlink>
    </w:p>
    <w:p w14:paraId="7007E385" w14:textId="7673E6E5" w:rsidR="00301B8E" w:rsidRDefault="00301B8E">
      <w:pPr>
        <w:pStyle w:val="Obsah1"/>
        <w:rPr>
          <w:rFonts w:eastAsiaTheme="minorEastAsia"/>
          <w:caps w:val="0"/>
          <w:noProof/>
          <w:sz w:val="22"/>
          <w:szCs w:val="22"/>
          <w:lang w:eastAsia="cs-CZ"/>
        </w:rPr>
      </w:pPr>
      <w:hyperlink w:anchor="_Toc159419871" w:history="1">
        <w:r w:rsidRPr="001D772E">
          <w:rPr>
            <w:rStyle w:val="Hypertextovodkaz"/>
          </w:rPr>
          <w:t>8.</w:t>
        </w:r>
        <w:r>
          <w:rPr>
            <w:rFonts w:eastAsiaTheme="minorEastAsia"/>
            <w:caps w:val="0"/>
            <w:noProof/>
            <w:sz w:val="22"/>
            <w:szCs w:val="22"/>
            <w:lang w:eastAsia="cs-CZ"/>
          </w:rPr>
          <w:tab/>
        </w:r>
        <w:r w:rsidRPr="001D772E">
          <w:rPr>
            <w:rStyle w:val="Hypertextovodkaz"/>
          </w:rPr>
          <w:t>POŽADAVKY ZADAVATELE NA KVALIFIKACI</w:t>
        </w:r>
        <w:r>
          <w:rPr>
            <w:noProof/>
            <w:webHidden/>
          </w:rPr>
          <w:tab/>
        </w:r>
        <w:r>
          <w:rPr>
            <w:noProof/>
            <w:webHidden/>
          </w:rPr>
          <w:fldChar w:fldCharType="begin"/>
        </w:r>
        <w:r>
          <w:rPr>
            <w:noProof/>
            <w:webHidden/>
          </w:rPr>
          <w:instrText xml:space="preserve"> PAGEREF _Toc159419871 \h </w:instrText>
        </w:r>
        <w:r>
          <w:rPr>
            <w:noProof/>
            <w:webHidden/>
          </w:rPr>
        </w:r>
        <w:r>
          <w:rPr>
            <w:noProof/>
            <w:webHidden/>
          </w:rPr>
          <w:fldChar w:fldCharType="separate"/>
        </w:r>
        <w:r w:rsidR="00156F21">
          <w:rPr>
            <w:noProof/>
            <w:webHidden/>
          </w:rPr>
          <w:t>7</w:t>
        </w:r>
        <w:r>
          <w:rPr>
            <w:noProof/>
            <w:webHidden/>
          </w:rPr>
          <w:fldChar w:fldCharType="end"/>
        </w:r>
      </w:hyperlink>
    </w:p>
    <w:p w14:paraId="79B05E19" w14:textId="2A0C5AE0" w:rsidR="00301B8E" w:rsidRDefault="00301B8E">
      <w:pPr>
        <w:pStyle w:val="Obsah1"/>
        <w:rPr>
          <w:rFonts w:eastAsiaTheme="minorEastAsia"/>
          <w:caps w:val="0"/>
          <w:noProof/>
          <w:sz w:val="22"/>
          <w:szCs w:val="22"/>
          <w:lang w:eastAsia="cs-CZ"/>
        </w:rPr>
      </w:pPr>
      <w:hyperlink w:anchor="_Toc159419872" w:history="1">
        <w:r w:rsidRPr="001D772E">
          <w:rPr>
            <w:rStyle w:val="Hypertextovodkaz"/>
          </w:rPr>
          <w:t>9.</w:t>
        </w:r>
        <w:r>
          <w:rPr>
            <w:rFonts w:eastAsiaTheme="minorEastAsia"/>
            <w:caps w:val="0"/>
            <w:noProof/>
            <w:sz w:val="22"/>
            <w:szCs w:val="22"/>
            <w:lang w:eastAsia="cs-CZ"/>
          </w:rPr>
          <w:tab/>
        </w:r>
        <w:r w:rsidRPr="001D772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_Toc159419872 \h </w:instrText>
        </w:r>
        <w:r>
          <w:rPr>
            <w:noProof/>
            <w:webHidden/>
          </w:rPr>
        </w:r>
        <w:r>
          <w:rPr>
            <w:noProof/>
            <w:webHidden/>
          </w:rPr>
          <w:fldChar w:fldCharType="separate"/>
        </w:r>
        <w:r w:rsidR="00156F21">
          <w:rPr>
            <w:noProof/>
            <w:webHidden/>
          </w:rPr>
          <w:t>21</w:t>
        </w:r>
        <w:r>
          <w:rPr>
            <w:noProof/>
            <w:webHidden/>
          </w:rPr>
          <w:fldChar w:fldCharType="end"/>
        </w:r>
      </w:hyperlink>
    </w:p>
    <w:p w14:paraId="7E16DDCA" w14:textId="24B112E8" w:rsidR="00301B8E" w:rsidRDefault="00301B8E">
      <w:pPr>
        <w:pStyle w:val="Obsah1"/>
        <w:rPr>
          <w:rFonts w:eastAsiaTheme="minorEastAsia"/>
          <w:caps w:val="0"/>
          <w:noProof/>
          <w:sz w:val="22"/>
          <w:szCs w:val="22"/>
          <w:lang w:eastAsia="cs-CZ"/>
        </w:rPr>
      </w:pPr>
      <w:hyperlink w:anchor="_Toc159419873" w:history="1">
        <w:r w:rsidRPr="001D772E">
          <w:rPr>
            <w:rStyle w:val="Hypertextovodkaz"/>
          </w:rPr>
          <w:t>10.</w:t>
        </w:r>
        <w:r>
          <w:rPr>
            <w:rFonts w:eastAsiaTheme="minorEastAsia"/>
            <w:caps w:val="0"/>
            <w:noProof/>
            <w:sz w:val="22"/>
            <w:szCs w:val="22"/>
            <w:lang w:eastAsia="cs-CZ"/>
          </w:rPr>
          <w:tab/>
        </w:r>
        <w:r w:rsidRPr="001D772E">
          <w:rPr>
            <w:rStyle w:val="Hypertextovodkaz"/>
          </w:rPr>
          <w:t>PROHLÍDKA MÍSTA PLNĚNÍ (STAVENIŠTĚ)</w:t>
        </w:r>
        <w:r>
          <w:rPr>
            <w:noProof/>
            <w:webHidden/>
          </w:rPr>
          <w:tab/>
        </w:r>
        <w:r>
          <w:rPr>
            <w:noProof/>
            <w:webHidden/>
          </w:rPr>
          <w:fldChar w:fldCharType="begin"/>
        </w:r>
        <w:r>
          <w:rPr>
            <w:noProof/>
            <w:webHidden/>
          </w:rPr>
          <w:instrText xml:space="preserve"> PAGEREF _Toc159419873 \h </w:instrText>
        </w:r>
        <w:r>
          <w:rPr>
            <w:noProof/>
            <w:webHidden/>
          </w:rPr>
        </w:r>
        <w:r>
          <w:rPr>
            <w:noProof/>
            <w:webHidden/>
          </w:rPr>
          <w:fldChar w:fldCharType="separate"/>
        </w:r>
        <w:r w:rsidR="00156F21">
          <w:rPr>
            <w:noProof/>
            <w:webHidden/>
          </w:rPr>
          <w:t>24</w:t>
        </w:r>
        <w:r>
          <w:rPr>
            <w:noProof/>
            <w:webHidden/>
          </w:rPr>
          <w:fldChar w:fldCharType="end"/>
        </w:r>
      </w:hyperlink>
    </w:p>
    <w:p w14:paraId="4E478033" w14:textId="02F52C84" w:rsidR="00301B8E" w:rsidRDefault="00301B8E">
      <w:pPr>
        <w:pStyle w:val="Obsah1"/>
        <w:rPr>
          <w:rFonts w:eastAsiaTheme="minorEastAsia"/>
          <w:caps w:val="0"/>
          <w:noProof/>
          <w:sz w:val="22"/>
          <w:szCs w:val="22"/>
          <w:lang w:eastAsia="cs-CZ"/>
        </w:rPr>
      </w:pPr>
      <w:hyperlink w:anchor="_Toc159419874" w:history="1">
        <w:r w:rsidRPr="001D772E">
          <w:rPr>
            <w:rStyle w:val="Hypertextovodkaz"/>
          </w:rPr>
          <w:t>11.</w:t>
        </w:r>
        <w:r>
          <w:rPr>
            <w:rFonts w:eastAsiaTheme="minorEastAsia"/>
            <w:caps w:val="0"/>
            <w:noProof/>
            <w:sz w:val="22"/>
            <w:szCs w:val="22"/>
            <w:lang w:eastAsia="cs-CZ"/>
          </w:rPr>
          <w:tab/>
        </w:r>
        <w:r w:rsidRPr="001D772E">
          <w:rPr>
            <w:rStyle w:val="Hypertextovodkaz"/>
          </w:rPr>
          <w:t>JAZYK NABÍDEK A KOMUNIKAČNÍ JAZYK</w:t>
        </w:r>
        <w:r>
          <w:rPr>
            <w:noProof/>
            <w:webHidden/>
          </w:rPr>
          <w:tab/>
        </w:r>
        <w:r>
          <w:rPr>
            <w:noProof/>
            <w:webHidden/>
          </w:rPr>
          <w:fldChar w:fldCharType="begin"/>
        </w:r>
        <w:r>
          <w:rPr>
            <w:noProof/>
            <w:webHidden/>
          </w:rPr>
          <w:instrText xml:space="preserve"> PAGEREF _Toc159419874 \h </w:instrText>
        </w:r>
        <w:r>
          <w:rPr>
            <w:noProof/>
            <w:webHidden/>
          </w:rPr>
        </w:r>
        <w:r>
          <w:rPr>
            <w:noProof/>
            <w:webHidden/>
          </w:rPr>
          <w:fldChar w:fldCharType="separate"/>
        </w:r>
        <w:r w:rsidR="00156F21">
          <w:rPr>
            <w:noProof/>
            <w:webHidden/>
          </w:rPr>
          <w:t>24</w:t>
        </w:r>
        <w:r>
          <w:rPr>
            <w:noProof/>
            <w:webHidden/>
          </w:rPr>
          <w:fldChar w:fldCharType="end"/>
        </w:r>
      </w:hyperlink>
    </w:p>
    <w:p w14:paraId="280DFB12" w14:textId="71B156EA" w:rsidR="00301B8E" w:rsidRDefault="00301B8E">
      <w:pPr>
        <w:pStyle w:val="Obsah1"/>
        <w:rPr>
          <w:rFonts w:eastAsiaTheme="minorEastAsia"/>
          <w:caps w:val="0"/>
          <w:noProof/>
          <w:sz w:val="22"/>
          <w:szCs w:val="22"/>
          <w:lang w:eastAsia="cs-CZ"/>
        </w:rPr>
      </w:pPr>
      <w:hyperlink w:anchor="_Toc159419875" w:history="1">
        <w:r w:rsidRPr="001D772E">
          <w:rPr>
            <w:rStyle w:val="Hypertextovodkaz"/>
          </w:rPr>
          <w:t>12.</w:t>
        </w:r>
        <w:r>
          <w:rPr>
            <w:rFonts w:eastAsiaTheme="minorEastAsia"/>
            <w:caps w:val="0"/>
            <w:noProof/>
            <w:sz w:val="22"/>
            <w:szCs w:val="22"/>
            <w:lang w:eastAsia="cs-CZ"/>
          </w:rPr>
          <w:tab/>
        </w:r>
        <w:r w:rsidRPr="001D772E">
          <w:rPr>
            <w:rStyle w:val="Hypertextovodkaz"/>
          </w:rPr>
          <w:t>OBSAH a PODÁVÁNÍ NABÍDEK</w:t>
        </w:r>
        <w:r>
          <w:rPr>
            <w:noProof/>
            <w:webHidden/>
          </w:rPr>
          <w:tab/>
        </w:r>
        <w:r>
          <w:rPr>
            <w:noProof/>
            <w:webHidden/>
          </w:rPr>
          <w:fldChar w:fldCharType="begin"/>
        </w:r>
        <w:r>
          <w:rPr>
            <w:noProof/>
            <w:webHidden/>
          </w:rPr>
          <w:instrText xml:space="preserve"> PAGEREF _Toc159419875 \h </w:instrText>
        </w:r>
        <w:r>
          <w:rPr>
            <w:noProof/>
            <w:webHidden/>
          </w:rPr>
        </w:r>
        <w:r>
          <w:rPr>
            <w:noProof/>
            <w:webHidden/>
          </w:rPr>
          <w:fldChar w:fldCharType="separate"/>
        </w:r>
        <w:r w:rsidR="00156F21">
          <w:rPr>
            <w:noProof/>
            <w:webHidden/>
          </w:rPr>
          <w:t>24</w:t>
        </w:r>
        <w:r>
          <w:rPr>
            <w:noProof/>
            <w:webHidden/>
          </w:rPr>
          <w:fldChar w:fldCharType="end"/>
        </w:r>
      </w:hyperlink>
    </w:p>
    <w:p w14:paraId="3B65B383" w14:textId="780DE4E5" w:rsidR="00301B8E" w:rsidRDefault="00301B8E">
      <w:pPr>
        <w:pStyle w:val="Obsah1"/>
        <w:rPr>
          <w:rFonts w:eastAsiaTheme="minorEastAsia"/>
          <w:caps w:val="0"/>
          <w:noProof/>
          <w:sz w:val="22"/>
          <w:szCs w:val="22"/>
          <w:lang w:eastAsia="cs-CZ"/>
        </w:rPr>
      </w:pPr>
      <w:hyperlink w:anchor="_Toc159419876" w:history="1">
        <w:r w:rsidRPr="001D772E">
          <w:rPr>
            <w:rStyle w:val="Hypertextovodkaz"/>
          </w:rPr>
          <w:t>13.</w:t>
        </w:r>
        <w:r>
          <w:rPr>
            <w:rFonts w:eastAsiaTheme="minorEastAsia"/>
            <w:caps w:val="0"/>
            <w:noProof/>
            <w:sz w:val="22"/>
            <w:szCs w:val="22"/>
            <w:lang w:eastAsia="cs-CZ"/>
          </w:rPr>
          <w:tab/>
        </w:r>
        <w:r w:rsidRPr="001D772E">
          <w:rPr>
            <w:rStyle w:val="Hypertextovodkaz"/>
          </w:rPr>
          <w:t>POŽADAVKY NA ZPRACOVÁNÍ NABÍDKOVÉ CENY</w:t>
        </w:r>
        <w:r>
          <w:rPr>
            <w:noProof/>
            <w:webHidden/>
          </w:rPr>
          <w:tab/>
        </w:r>
        <w:r>
          <w:rPr>
            <w:noProof/>
            <w:webHidden/>
          </w:rPr>
          <w:fldChar w:fldCharType="begin"/>
        </w:r>
        <w:r>
          <w:rPr>
            <w:noProof/>
            <w:webHidden/>
          </w:rPr>
          <w:instrText xml:space="preserve"> PAGEREF _Toc159419876 \h </w:instrText>
        </w:r>
        <w:r>
          <w:rPr>
            <w:noProof/>
            <w:webHidden/>
          </w:rPr>
        </w:r>
        <w:r>
          <w:rPr>
            <w:noProof/>
            <w:webHidden/>
          </w:rPr>
          <w:fldChar w:fldCharType="separate"/>
        </w:r>
        <w:r w:rsidR="00156F21">
          <w:rPr>
            <w:noProof/>
            <w:webHidden/>
          </w:rPr>
          <w:t>26</w:t>
        </w:r>
        <w:r>
          <w:rPr>
            <w:noProof/>
            <w:webHidden/>
          </w:rPr>
          <w:fldChar w:fldCharType="end"/>
        </w:r>
      </w:hyperlink>
    </w:p>
    <w:p w14:paraId="47A4777D" w14:textId="230CB42A" w:rsidR="00301B8E" w:rsidRDefault="00301B8E">
      <w:pPr>
        <w:pStyle w:val="Obsah1"/>
        <w:rPr>
          <w:rFonts w:eastAsiaTheme="minorEastAsia"/>
          <w:caps w:val="0"/>
          <w:noProof/>
          <w:sz w:val="22"/>
          <w:szCs w:val="22"/>
          <w:lang w:eastAsia="cs-CZ"/>
        </w:rPr>
      </w:pPr>
      <w:hyperlink w:anchor="_Toc159419877" w:history="1">
        <w:r w:rsidRPr="001D772E">
          <w:rPr>
            <w:rStyle w:val="Hypertextovodkaz"/>
          </w:rPr>
          <w:t>14.</w:t>
        </w:r>
        <w:r>
          <w:rPr>
            <w:rFonts w:eastAsiaTheme="minorEastAsia"/>
            <w:caps w:val="0"/>
            <w:noProof/>
            <w:sz w:val="22"/>
            <w:szCs w:val="22"/>
            <w:lang w:eastAsia="cs-CZ"/>
          </w:rPr>
          <w:tab/>
        </w:r>
        <w:r w:rsidRPr="001D772E">
          <w:rPr>
            <w:rStyle w:val="Hypertextovodkaz"/>
          </w:rPr>
          <w:t>VARIANTY NABÍDKY</w:t>
        </w:r>
        <w:r>
          <w:rPr>
            <w:noProof/>
            <w:webHidden/>
          </w:rPr>
          <w:tab/>
        </w:r>
        <w:r>
          <w:rPr>
            <w:noProof/>
            <w:webHidden/>
          </w:rPr>
          <w:fldChar w:fldCharType="begin"/>
        </w:r>
        <w:r>
          <w:rPr>
            <w:noProof/>
            <w:webHidden/>
          </w:rPr>
          <w:instrText xml:space="preserve"> PAGEREF _Toc159419877 \h </w:instrText>
        </w:r>
        <w:r>
          <w:rPr>
            <w:noProof/>
            <w:webHidden/>
          </w:rPr>
        </w:r>
        <w:r>
          <w:rPr>
            <w:noProof/>
            <w:webHidden/>
          </w:rPr>
          <w:fldChar w:fldCharType="separate"/>
        </w:r>
        <w:r w:rsidR="00156F21">
          <w:rPr>
            <w:noProof/>
            <w:webHidden/>
          </w:rPr>
          <w:t>27</w:t>
        </w:r>
        <w:r>
          <w:rPr>
            <w:noProof/>
            <w:webHidden/>
          </w:rPr>
          <w:fldChar w:fldCharType="end"/>
        </w:r>
      </w:hyperlink>
    </w:p>
    <w:p w14:paraId="0B88DA85" w14:textId="78A8898A" w:rsidR="00301B8E" w:rsidRDefault="00301B8E">
      <w:pPr>
        <w:pStyle w:val="Obsah1"/>
        <w:rPr>
          <w:rFonts w:eastAsiaTheme="minorEastAsia"/>
          <w:caps w:val="0"/>
          <w:noProof/>
          <w:sz w:val="22"/>
          <w:szCs w:val="22"/>
          <w:lang w:eastAsia="cs-CZ"/>
        </w:rPr>
      </w:pPr>
      <w:hyperlink w:anchor="_Toc159419878" w:history="1">
        <w:r w:rsidRPr="001D772E">
          <w:rPr>
            <w:rStyle w:val="Hypertextovodkaz"/>
          </w:rPr>
          <w:t>15.</w:t>
        </w:r>
        <w:r>
          <w:rPr>
            <w:rFonts w:eastAsiaTheme="minorEastAsia"/>
            <w:caps w:val="0"/>
            <w:noProof/>
            <w:sz w:val="22"/>
            <w:szCs w:val="22"/>
            <w:lang w:eastAsia="cs-CZ"/>
          </w:rPr>
          <w:tab/>
        </w:r>
        <w:r w:rsidRPr="001D772E">
          <w:rPr>
            <w:rStyle w:val="Hypertextovodkaz"/>
          </w:rPr>
          <w:t>OTEVÍRÁNÍ NABÍDEK</w:t>
        </w:r>
        <w:r>
          <w:rPr>
            <w:noProof/>
            <w:webHidden/>
          </w:rPr>
          <w:tab/>
        </w:r>
        <w:r>
          <w:rPr>
            <w:noProof/>
            <w:webHidden/>
          </w:rPr>
          <w:fldChar w:fldCharType="begin"/>
        </w:r>
        <w:r>
          <w:rPr>
            <w:noProof/>
            <w:webHidden/>
          </w:rPr>
          <w:instrText xml:space="preserve"> PAGEREF _Toc159419878 \h </w:instrText>
        </w:r>
        <w:r>
          <w:rPr>
            <w:noProof/>
            <w:webHidden/>
          </w:rPr>
        </w:r>
        <w:r>
          <w:rPr>
            <w:noProof/>
            <w:webHidden/>
          </w:rPr>
          <w:fldChar w:fldCharType="separate"/>
        </w:r>
        <w:r w:rsidR="00156F21">
          <w:rPr>
            <w:noProof/>
            <w:webHidden/>
          </w:rPr>
          <w:t>27</w:t>
        </w:r>
        <w:r>
          <w:rPr>
            <w:noProof/>
            <w:webHidden/>
          </w:rPr>
          <w:fldChar w:fldCharType="end"/>
        </w:r>
      </w:hyperlink>
    </w:p>
    <w:p w14:paraId="1C33C735" w14:textId="53528210" w:rsidR="00301B8E" w:rsidRDefault="00301B8E">
      <w:pPr>
        <w:pStyle w:val="Obsah1"/>
        <w:rPr>
          <w:rFonts w:eastAsiaTheme="minorEastAsia"/>
          <w:caps w:val="0"/>
          <w:noProof/>
          <w:sz w:val="22"/>
          <w:szCs w:val="22"/>
          <w:lang w:eastAsia="cs-CZ"/>
        </w:rPr>
      </w:pPr>
      <w:hyperlink w:anchor="_Toc159419879" w:history="1">
        <w:r w:rsidRPr="001D772E">
          <w:rPr>
            <w:rStyle w:val="Hypertextovodkaz"/>
          </w:rPr>
          <w:t>16.</w:t>
        </w:r>
        <w:r>
          <w:rPr>
            <w:rFonts w:eastAsiaTheme="minorEastAsia"/>
            <w:caps w:val="0"/>
            <w:noProof/>
            <w:sz w:val="22"/>
            <w:szCs w:val="22"/>
            <w:lang w:eastAsia="cs-CZ"/>
          </w:rPr>
          <w:tab/>
        </w:r>
        <w:r w:rsidRPr="001D772E">
          <w:rPr>
            <w:rStyle w:val="Hypertextovodkaz"/>
          </w:rPr>
          <w:t>POSOUZENÍ SPLNĚNÍ PODMÍNEK ÚČASTI</w:t>
        </w:r>
        <w:r>
          <w:rPr>
            <w:noProof/>
            <w:webHidden/>
          </w:rPr>
          <w:tab/>
        </w:r>
        <w:r>
          <w:rPr>
            <w:noProof/>
            <w:webHidden/>
          </w:rPr>
          <w:fldChar w:fldCharType="begin"/>
        </w:r>
        <w:r>
          <w:rPr>
            <w:noProof/>
            <w:webHidden/>
          </w:rPr>
          <w:instrText xml:space="preserve"> PAGEREF _Toc159419879 \h </w:instrText>
        </w:r>
        <w:r>
          <w:rPr>
            <w:noProof/>
            <w:webHidden/>
          </w:rPr>
        </w:r>
        <w:r>
          <w:rPr>
            <w:noProof/>
            <w:webHidden/>
          </w:rPr>
          <w:fldChar w:fldCharType="separate"/>
        </w:r>
        <w:r w:rsidR="00156F21">
          <w:rPr>
            <w:noProof/>
            <w:webHidden/>
          </w:rPr>
          <w:t>27</w:t>
        </w:r>
        <w:r>
          <w:rPr>
            <w:noProof/>
            <w:webHidden/>
          </w:rPr>
          <w:fldChar w:fldCharType="end"/>
        </w:r>
      </w:hyperlink>
    </w:p>
    <w:p w14:paraId="096DFA26" w14:textId="0AB42057" w:rsidR="00301B8E" w:rsidRDefault="00301B8E">
      <w:pPr>
        <w:pStyle w:val="Obsah1"/>
        <w:rPr>
          <w:rFonts w:eastAsiaTheme="minorEastAsia"/>
          <w:caps w:val="0"/>
          <w:noProof/>
          <w:sz w:val="22"/>
          <w:szCs w:val="22"/>
          <w:lang w:eastAsia="cs-CZ"/>
        </w:rPr>
      </w:pPr>
      <w:hyperlink w:anchor="_Toc159419880" w:history="1">
        <w:r w:rsidRPr="001D772E">
          <w:rPr>
            <w:rStyle w:val="Hypertextovodkaz"/>
          </w:rPr>
          <w:t>17.</w:t>
        </w:r>
        <w:r>
          <w:rPr>
            <w:rFonts w:eastAsiaTheme="minorEastAsia"/>
            <w:caps w:val="0"/>
            <w:noProof/>
            <w:sz w:val="22"/>
            <w:szCs w:val="22"/>
            <w:lang w:eastAsia="cs-CZ"/>
          </w:rPr>
          <w:tab/>
        </w:r>
        <w:r w:rsidRPr="001D772E">
          <w:rPr>
            <w:rStyle w:val="Hypertextovodkaz"/>
          </w:rPr>
          <w:t>HODNOCENÍ NABÍDEK</w:t>
        </w:r>
        <w:r>
          <w:rPr>
            <w:noProof/>
            <w:webHidden/>
          </w:rPr>
          <w:tab/>
        </w:r>
        <w:r>
          <w:rPr>
            <w:noProof/>
            <w:webHidden/>
          </w:rPr>
          <w:fldChar w:fldCharType="begin"/>
        </w:r>
        <w:r>
          <w:rPr>
            <w:noProof/>
            <w:webHidden/>
          </w:rPr>
          <w:instrText xml:space="preserve"> PAGEREF _Toc159419880 \h </w:instrText>
        </w:r>
        <w:r>
          <w:rPr>
            <w:noProof/>
            <w:webHidden/>
          </w:rPr>
        </w:r>
        <w:r>
          <w:rPr>
            <w:noProof/>
            <w:webHidden/>
          </w:rPr>
          <w:fldChar w:fldCharType="separate"/>
        </w:r>
        <w:r w:rsidR="00156F21">
          <w:rPr>
            <w:noProof/>
            <w:webHidden/>
          </w:rPr>
          <w:t>28</w:t>
        </w:r>
        <w:r>
          <w:rPr>
            <w:noProof/>
            <w:webHidden/>
          </w:rPr>
          <w:fldChar w:fldCharType="end"/>
        </w:r>
      </w:hyperlink>
    </w:p>
    <w:p w14:paraId="5B2238A1" w14:textId="06401A6E" w:rsidR="00301B8E" w:rsidRDefault="00301B8E">
      <w:pPr>
        <w:pStyle w:val="Obsah1"/>
        <w:rPr>
          <w:rFonts w:eastAsiaTheme="minorEastAsia"/>
          <w:caps w:val="0"/>
          <w:noProof/>
          <w:sz w:val="22"/>
          <w:szCs w:val="22"/>
          <w:lang w:eastAsia="cs-CZ"/>
        </w:rPr>
      </w:pPr>
      <w:hyperlink w:anchor="_Toc159419881" w:history="1">
        <w:r w:rsidRPr="001D772E">
          <w:rPr>
            <w:rStyle w:val="Hypertextovodkaz"/>
          </w:rPr>
          <w:t>18.</w:t>
        </w:r>
        <w:r>
          <w:rPr>
            <w:rFonts w:eastAsiaTheme="minorEastAsia"/>
            <w:caps w:val="0"/>
            <w:noProof/>
            <w:sz w:val="22"/>
            <w:szCs w:val="22"/>
            <w:lang w:eastAsia="cs-CZ"/>
          </w:rPr>
          <w:tab/>
        </w:r>
        <w:r w:rsidRPr="001D772E">
          <w:rPr>
            <w:rStyle w:val="Hypertextovodkaz"/>
          </w:rPr>
          <w:t>ZRUŠENÍ ZADÁVACÍHO ŘÍZENÍ</w:t>
        </w:r>
        <w:r>
          <w:rPr>
            <w:noProof/>
            <w:webHidden/>
          </w:rPr>
          <w:tab/>
        </w:r>
        <w:r>
          <w:rPr>
            <w:noProof/>
            <w:webHidden/>
          </w:rPr>
          <w:fldChar w:fldCharType="begin"/>
        </w:r>
        <w:r>
          <w:rPr>
            <w:noProof/>
            <w:webHidden/>
          </w:rPr>
          <w:instrText xml:space="preserve"> PAGEREF _Toc159419881 \h </w:instrText>
        </w:r>
        <w:r>
          <w:rPr>
            <w:noProof/>
            <w:webHidden/>
          </w:rPr>
        </w:r>
        <w:r>
          <w:rPr>
            <w:noProof/>
            <w:webHidden/>
          </w:rPr>
          <w:fldChar w:fldCharType="separate"/>
        </w:r>
        <w:r w:rsidR="00156F21">
          <w:rPr>
            <w:noProof/>
            <w:webHidden/>
          </w:rPr>
          <w:t>28</w:t>
        </w:r>
        <w:r>
          <w:rPr>
            <w:noProof/>
            <w:webHidden/>
          </w:rPr>
          <w:fldChar w:fldCharType="end"/>
        </w:r>
      </w:hyperlink>
    </w:p>
    <w:p w14:paraId="4AE35480" w14:textId="696C2C0D" w:rsidR="00301B8E" w:rsidRDefault="00301B8E">
      <w:pPr>
        <w:pStyle w:val="Obsah1"/>
        <w:rPr>
          <w:rFonts w:eastAsiaTheme="minorEastAsia"/>
          <w:caps w:val="0"/>
          <w:noProof/>
          <w:sz w:val="22"/>
          <w:szCs w:val="22"/>
          <w:lang w:eastAsia="cs-CZ"/>
        </w:rPr>
      </w:pPr>
      <w:hyperlink w:anchor="_Toc159419882" w:history="1">
        <w:r w:rsidRPr="001D772E">
          <w:rPr>
            <w:rStyle w:val="Hypertextovodkaz"/>
          </w:rPr>
          <w:t>19.</w:t>
        </w:r>
        <w:r>
          <w:rPr>
            <w:rFonts w:eastAsiaTheme="minorEastAsia"/>
            <w:caps w:val="0"/>
            <w:noProof/>
            <w:sz w:val="22"/>
            <w:szCs w:val="22"/>
            <w:lang w:eastAsia="cs-CZ"/>
          </w:rPr>
          <w:tab/>
        </w:r>
        <w:r w:rsidRPr="001D772E">
          <w:rPr>
            <w:rStyle w:val="Hypertextovodkaz"/>
          </w:rPr>
          <w:t>UZAVŘENÍ SMLOUVY</w:t>
        </w:r>
        <w:r>
          <w:rPr>
            <w:noProof/>
            <w:webHidden/>
          </w:rPr>
          <w:tab/>
        </w:r>
        <w:r>
          <w:rPr>
            <w:noProof/>
            <w:webHidden/>
          </w:rPr>
          <w:fldChar w:fldCharType="begin"/>
        </w:r>
        <w:r>
          <w:rPr>
            <w:noProof/>
            <w:webHidden/>
          </w:rPr>
          <w:instrText xml:space="preserve"> PAGEREF _Toc159419882 \h </w:instrText>
        </w:r>
        <w:r>
          <w:rPr>
            <w:noProof/>
            <w:webHidden/>
          </w:rPr>
        </w:r>
        <w:r>
          <w:rPr>
            <w:noProof/>
            <w:webHidden/>
          </w:rPr>
          <w:fldChar w:fldCharType="separate"/>
        </w:r>
        <w:r w:rsidR="00156F21">
          <w:rPr>
            <w:noProof/>
            <w:webHidden/>
          </w:rPr>
          <w:t>28</w:t>
        </w:r>
        <w:r>
          <w:rPr>
            <w:noProof/>
            <w:webHidden/>
          </w:rPr>
          <w:fldChar w:fldCharType="end"/>
        </w:r>
      </w:hyperlink>
    </w:p>
    <w:p w14:paraId="0E2D8E71" w14:textId="1937C259" w:rsidR="00301B8E" w:rsidRDefault="00301B8E">
      <w:pPr>
        <w:pStyle w:val="Obsah1"/>
        <w:rPr>
          <w:rFonts w:eastAsiaTheme="minorEastAsia"/>
          <w:caps w:val="0"/>
          <w:noProof/>
          <w:sz w:val="22"/>
          <w:szCs w:val="22"/>
          <w:lang w:eastAsia="cs-CZ"/>
        </w:rPr>
      </w:pPr>
      <w:hyperlink w:anchor="_Toc159419883" w:history="1">
        <w:r w:rsidRPr="001D772E">
          <w:rPr>
            <w:rStyle w:val="Hypertextovodkaz"/>
          </w:rPr>
          <w:t>20.</w:t>
        </w:r>
        <w:r>
          <w:rPr>
            <w:rFonts w:eastAsiaTheme="minorEastAsia"/>
            <w:caps w:val="0"/>
            <w:noProof/>
            <w:sz w:val="22"/>
            <w:szCs w:val="22"/>
            <w:lang w:eastAsia="cs-CZ"/>
          </w:rPr>
          <w:tab/>
        </w:r>
        <w:r w:rsidRPr="001D772E">
          <w:rPr>
            <w:rStyle w:val="Hypertextovodkaz"/>
          </w:rPr>
          <w:t>OCHRANA INFORMACÍ</w:t>
        </w:r>
        <w:r>
          <w:rPr>
            <w:noProof/>
            <w:webHidden/>
          </w:rPr>
          <w:tab/>
        </w:r>
        <w:r>
          <w:rPr>
            <w:noProof/>
            <w:webHidden/>
          </w:rPr>
          <w:fldChar w:fldCharType="begin"/>
        </w:r>
        <w:r>
          <w:rPr>
            <w:noProof/>
            <w:webHidden/>
          </w:rPr>
          <w:instrText xml:space="preserve"> PAGEREF _Toc159419883 \h </w:instrText>
        </w:r>
        <w:r>
          <w:rPr>
            <w:noProof/>
            <w:webHidden/>
          </w:rPr>
        </w:r>
        <w:r>
          <w:rPr>
            <w:noProof/>
            <w:webHidden/>
          </w:rPr>
          <w:fldChar w:fldCharType="separate"/>
        </w:r>
        <w:r w:rsidR="00156F21">
          <w:rPr>
            <w:noProof/>
            <w:webHidden/>
          </w:rPr>
          <w:t>31</w:t>
        </w:r>
        <w:r>
          <w:rPr>
            <w:noProof/>
            <w:webHidden/>
          </w:rPr>
          <w:fldChar w:fldCharType="end"/>
        </w:r>
      </w:hyperlink>
    </w:p>
    <w:p w14:paraId="04BE33A9" w14:textId="07CFD8AA" w:rsidR="00301B8E" w:rsidRDefault="00301B8E">
      <w:pPr>
        <w:pStyle w:val="Obsah1"/>
        <w:rPr>
          <w:rFonts w:eastAsiaTheme="minorEastAsia"/>
          <w:caps w:val="0"/>
          <w:noProof/>
          <w:sz w:val="22"/>
          <w:szCs w:val="22"/>
          <w:lang w:eastAsia="cs-CZ"/>
        </w:rPr>
      </w:pPr>
      <w:hyperlink w:anchor="_Toc159419884" w:history="1">
        <w:r w:rsidRPr="001D772E">
          <w:rPr>
            <w:rStyle w:val="Hypertextovodkaz"/>
          </w:rPr>
          <w:t>21.</w:t>
        </w:r>
        <w:r>
          <w:rPr>
            <w:rFonts w:eastAsiaTheme="minorEastAsia"/>
            <w:caps w:val="0"/>
            <w:noProof/>
            <w:sz w:val="22"/>
            <w:szCs w:val="22"/>
            <w:lang w:eastAsia="cs-CZ"/>
          </w:rPr>
          <w:tab/>
        </w:r>
        <w:r w:rsidRPr="001D772E">
          <w:rPr>
            <w:rStyle w:val="Hypertextovodkaz"/>
          </w:rPr>
          <w:t>ZADÁVACÍ LHŮTA A JISTOTA ZA NABÍDKU</w:t>
        </w:r>
        <w:r>
          <w:rPr>
            <w:noProof/>
            <w:webHidden/>
          </w:rPr>
          <w:tab/>
        </w:r>
        <w:r>
          <w:rPr>
            <w:noProof/>
            <w:webHidden/>
          </w:rPr>
          <w:fldChar w:fldCharType="begin"/>
        </w:r>
        <w:r>
          <w:rPr>
            <w:noProof/>
            <w:webHidden/>
          </w:rPr>
          <w:instrText xml:space="preserve"> PAGEREF _Toc159419884 \h </w:instrText>
        </w:r>
        <w:r>
          <w:rPr>
            <w:noProof/>
            <w:webHidden/>
          </w:rPr>
        </w:r>
        <w:r>
          <w:rPr>
            <w:noProof/>
            <w:webHidden/>
          </w:rPr>
          <w:fldChar w:fldCharType="separate"/>
        </w:r>
        <w:r w:rsidR="00156F21">
          <w:rPr>
            <w:noProof/>
            <w:webHidden/>
          </w:rPr>
          <w:t>32</w:t>
        </w:r>
        <w:r>
          <w:rPr>
            <w:noProof/>
            <w:webHidden/>
          </w:rPr>
          <w:fldChar w:fldCharType="end"/>
        </w:r>
      </w:hyperlink>
    </w:p>
    <w:p w14:paraId="0FD08D20" w14:textId="616CE7E5" w:rsidR="00301B8E" w:rsidRDefault="00301B8E">
      <w:pPr>
        <w:pStyle w:val="Obsah1"/>
        <w:rPr>
          <w:rFonts w:eastAsiaTheme="minorEastAsia"/>
          <w:caps w:val="0"/>
          <w:noProof/>
          <w:sz w:val="22"/>
          <w:szCs w:val="22"/>
          <w:lang w:eastAsia="cs-CZ"/>
        </w:rPr>
      </w:pPr>
      <w:hyperlink w:anchor="_Toc159419885" w:history="1">
        <w:r w:rsidRPr="001D772E">
          <w:rPr>
            <w:rStyle w:val="Hypertextovodkaz"/>
          </w:rPr>
          <w:t>22.</w:t>
        </w:r>
        <w:r>
          <w:rPr>
            <w:rFonts w:eastAsiaTheme="minorEastAsia"/>
            <w:caps w:val="0"/>
            <w:noProof/>
            <w:sz w:val="22"/>
            <w:szCs w:val="22"/>
            <w:lang w:eastAsia="cs-CZ"/>
          </w:rPr>
          <w:tab/>
        </w:r>
        <w:r w:rsidRPr="001D772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_Toc159419885 \h </w:instrText>
        </w:r>
        <w:r>
          <w:rPr>
            <w:noProof/>
            <w:webHidden/>
          </w:rPr>
        </w:r>
        <w:r>
          <w:rPr>
            <w:noProof/>
            <w:webHidden/>
          </w:rPr>
          <w:fldChar w:fldCharType="separate"/>
        </w:r>
        <w:r w:rsidR="00156F21">
          <w:rPr>
            <w:noProof/>
            <w:webHidden/>
          </w:rPr>
          <w:t>32</w:t>
        </w:r>
        <w:r>
          <w:rPr>
            <w:noProof/>
            <w:webHidden/>
          </w:rPr>
          <w:fldChar w:fldCharType="end"/>
        </w:r>
      </w:hyperlink>
    </w:p>
    <w:p w14:paraId="4EC2B6FA" w14:textId="3CF1DC4C" w:rsidR="00301B8E" w:rsidRDefault="00301B8E">
      <w:pPr>
        <w:pStyle w:val="Obsah1"/>
        <w:rPr>
          <w:rFonts w:eastAsiaTheme="minorEastAsia"/>
          <w:caps w:val="0"/>
          <w:noProof/>
          <w:sz w:val="22"/>
          <w:szCs w:val="22"/>
          <w:lang w:eastAsia="cs-CZ"/>
        </w:rPr>
      </w:pPr>
      <w:hyperlink w:anchor="_Toc159419886" w:history="1">
        <w:r w:rsidRPr="001D772E">
          <w:rPr>
            <w:rStyle w:val="Hypertextovodkaz"/>
          </w:rPr>
          <w:t>23.</w:t>
        </w:r>
        <w:r>
          <w:rPr>
            <w:rFonts w:eastAsiaTheme="minorEastAsia"/>
            <w:caps w:val="0"/>
            <w:noProof/>
            <w:sz w:val="22"/>
            <w:szCs w:val="22"/>
            <w:lang w:eastAsia="cs-CZ"/>
          </w:rPr>
          <w:tab/>
        </w:r>
        <w:r w:rsidRPr="001D772E">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_Toc159419886 \h </w:instrText>
        </w:r>
        <w:r>
          <w:rPr>
            <w:noProof/>
            <w:webHidden/>
          </w:rPr>
        </w:r>
        <w:r>
          <w:rPr>
            <w:noProof/>
            <w:webHidden/>
          </w:rPr>
          <w:fldChar w:fldCharType="separate"/>
        </w:r>
        <w:r w:rsidR="00156F21">
          <w:rPr>
            <w:noProof/>
            <w:webHidden/>
          </w:rPr>
          <w:t>33</w:t>
        </w:r>
        <w:r>
          <w:rPr>
            <w:noProof/>
            <w:webHidden/>
          </w:rPr>
          <w:fldChar w:fldCharType="end"/>
        </w:r>
      </w:hyperlink>
    </w:p>
    <w:p w14:paraId="1EF2710F" w14:textId="1A65A5C7" w:rsidR="00301B8E" w:rsidRDefault="00301B8E">
      <w:pPr>
        <w:pStyle w:val="Obsah1"/>
        <w:rPr>
          <w:rFonts w:eastAsiaTheme="minorEastAsia"/>
          <w:caps w:val="0"/>
          <w:noProof/>
          <w:sz w:val="22"/>
          <w:szCs w:val="22"/>
          <w:lang w:eastAsia="cs-CZ"/>
        </w:rPr>
      </w:pPr>
      <w:hyperlink w:anchor="_Toc159419887" w:history="1">
        <w:r w:rsidRPr="001D772E">
          <w:rPr>
            <w:rStyle w:val="Hypertextovodkaz"/>
          </w:rPr>
          <w:t>24.</w:t>
        </w:r>
        <w:r>
          <w:rPr>
            <w:rFonts w:eastAsiaTheme="minorEastAsia"/>
            <w:caps w:val="0"/>
            <w:noProof/>
            <w:sz w:val="22"/>
            <w:szCs w:val="22"/>
            <w:lang w:eastAsia="cs-CZ"/>
          </w:rPr>
          <w:tab/>
        </w:r>
        <w:r w:rsidRPr="001D772E">
          <w:rPr>
            <w:rStyle w:val="Hypertextovodkaz"/>
          </w:rPr>
          <w:t>PŘÍLOHY TĚCHTO POKYNŮ</w:t>
        </w:r>
        <w:r>
          <w:rPr>
            <w:noProof/>
            <w:webHidden/>
          </w:rPr>
          <w:tab/>
        </w:r>
        <w:r>
          <w:rPr>
            <w:noProof/>
            <w:webHidden/>
          </w:rPr>
          <w:fldChar w:fldCharType="begin"/>
        </w:r>
        <w:r>
          <w:rPr>
            <w:noProof/>
            <w:webHidden/>
          </w:rPr>
          <w:instrText xml:space="preserve"> PAGEREF _Toc159419887 \h </w:instrText>
        </w:r>
        <w:r>
          <w:rPr>
            <w:noProof/>
            <w:webHidden/>
          </w:rPr>
        </w:r>
        <w:r>
          <w:rPr>
            <w:noProof/>
            <w:webHidden/>
          </w:rPr>
          <w:fldChar w:fldCharType="separate"/>
        </w:r>
        <w:r w:rsidR="00156F21">
          <w:rPr>
            <w:noProof/>
            <w:webHidden/>
          </w:rPr>
          <w:t>34</w:t>
        </w:r>
        <w:r>
          <w:rPr>
            <w:noProof/>
            <w:webHidden/>
          </w:rPr>
          <w:fldChar w:fldCharType="end"/>
        </w:r>
      </w:hyperlink>
    </w:p>
    <w:p w14:paraId="0E7F91FD" w14:textId="5417B5D4"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1" w:name="_Toc159419864"/>
      <w:bookmarkStart w:id="2" w:name="_Toc389559699"/>
      <w:bookmarkStart w:id="3" w:name="_Toc397429847"/>
      <w:bookmarkStart w:id="4" w:name="_Ref433028040"/>
      <w:bookmarkStart w:id="5" w:name="_Toc1048197"/>
      <w:r>
        <w:t>ÚVODNÍ USTANOVENÍ</w:t>
      </w:r>
      <w:bookmarkEnd w:id="1"/>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6" w:name="_Toc159419865"/>
      <w:r>
        <w:t>IDENTIFIKAČNÍ ÚDAJE ZADAVATELE</w:t>
      </w:r>
      <w:bookmarkEnd w:id="6"/>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t>Identifikátor datové schránky: uccchjm</w:t>
      </w:r>
    </w:p>
    <w:p w14:paraId="63A769DD" w14:textId="10C8350F" w:rsidR="0035531B" w:rsidRDefault="0035531B" w:rsidP="0078507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Pr="000174E8">
        <w:tab/>
      </w:r>
      <w:r w:rsidRPr="000174E8">
        <w:tab/>
      </w:r>
    </w:p>
    <w:p w14:paraId="28951FC0" w14:textId="77777777" w:rsidR="0035531B" w:rsidRDefault="0035531B" w:rsidP="0035531B">
      <w:pPr>
        <w:pStyle w:val="Nadpis1-1"/>
      </w:pPr>
      <w:bookmarkStart w:id="7" w:name="_Toc159419866"/>
      <w:r>
        <w:t>KOMUNIKACE MEZI ZADAVATELEM</w:t>
      </w:r>
      <w:r w:rsidR="00845C50">
        <w:t xml:space="preserve"> a </w:t>
      </w:r>
      <w:r>
        <w:t>DODAVATELEM</w:t>
      </w:r>
      <w:bookmarkEnd w:id="7"/>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5E8FC1E9" w14:textId="77777777" w:rsidR="00B1265B" w:rsidRDefault="0035531B" w:rsidP="00B1265B">
      <w:pPr>
        <w:pStyle w:val="Text1-1"/>
      </w:pPr>
      <w:r>
        <w:t xml:space="preserve">Kontaktní osobou zadavatele pro zadávací řízení je: </w:t>
      </w:r>
      <w:r w:rsidR="00B1265B">
        <w:t>Ing. Jana Šedová</w:t>
      </w:r>
    </w:p>
    <w:p w14:paraId="4C0EEC1F" w14:textId="77777777" w:rsidR="00B1265B" w:rsidRDefault="00B1265B" w:rsidP="00B1265B">
      <w:pPr>
        <w:pStyle w:val="Textbezslovn"/>
        <w:spacing w:after="0"/>
      </w:pPr>
      <w:r>
        <w:t xml:space="preserve">telefon: </w:t>
      </w:r>
      <w:r>
        <w:tab/>
        <w:t>+420 727 966 017</w:t>
      </w:r>
    </w:p>
    <w:p w14:paraId="7385515A" w14:textId="77777777" w:rsidR="00B1265B" w:rsidRDefault="00B1265B" w:rsidP="00B1265B">
      <w:pPr>
        <w:pStyle w:val="Textbezslovn"/>
        <w:spacing w:after="0"/>
      </w:pPr>
      <w:r>
        <w:t xml:space="preserve">e-mail: </w:t>
      </w:r>
      <w:r>
        <w:tab/>
        <w:t>sedova@spravazeleznic.cz</w:t>
      </w:r>
    </w:p>
    <w:p w14:paraId="5C8EDFB5" w14:textId="77777777" w:rsidR="00B1265B" w:rsidRPr="00E33FA9" w:rsidRDefault="00B1265B" w:rsidP="00B1265B">
      <w:pPr>
        <w:pStyle w:val="Textbezslovn"/>
        <w:spacing w:after="0"/>
      </w:pPr>
      <w:r>
        <w:t xml:space="preserve">adresa: </w:t>
      </w:r>
      <w:r>
        <w:tab/>
      </w:r>
      <w:r w:rsidRPr="00E33FA9">
        <w:t>Správa železnic, státní organizace</w:t>
      </w:r>
    </w:p>
    <w:p w14:paraId="7028FFE3" w14:textId="77777777" w:rsidR="00B1265B" w:rsidRPr="00E33FA9" w:rsidRDefault="00B1265B" w:rsidP="00B1265B">
      <w:pPr>
        <w:pStyle w:val="Textbezslovn"/>
        <w:spacing w:after="0"/>
      </w:pPr>
      <w:r w:rsidRPr="00E33FA9">
        <w:tab/>
      </w:r>
      <w:r w:rsidRPr="00E33FA9">
        <w:tab/>
        <w:t>Stavební správa západ</w:t>
      </w:r>
    </w:p>
    <w:p w14:paraId="6FED9F33" w14:textId="77777777" w:rsidR="00B1265B" w:rsidRPr="00E33FA9" w:rsidRDefault="00B1265B" w:rsidP="00B1265B">
      <w:pPr>
        <w:pStyle w:val="Textbezslovn"/>
        <w:spacing w:after="0"/>
      </w:pPr>
      <w:r w:rsidRPr="00E33FA9">
        <w:tab/>
      </w:r>
      <w:r w:rsidRPr="00E33FA9">
        <w:tab/>
        <w:t>Ke Štvanici 656/3</w:t>
      </w:r>
    </w:p>
    <w:p w14:paraId="4286915B" w14:textId="40BD4F47" w:rsidR="0035531B" w:rsidRDefault="00B1265B" w:rsidP="00B1265B">
      <w:pPr>
        <w:pStyle w:val="Text1-1"/>
        <w:numPr>
          <w:ilvl w:val="0"/>
          <w:numId w:val="0"/>
        </w:numPr>
        <w:ind w:left="1446" w:firstLine="681"/>
      </w:pPr>
      <w:r w:rsidRPr="00E33FA9">
        <w:t>186 00 Praha 8 - Karlín</w:t>
      </w:r>
    </w:p>
    <w:p w14:paraId="3F8325C7" w14:textId="77777777" w:rsidR="0035531B" w:rsidRDefault="0035531B" w:rsidP="0035531B">
      <w:pPr>
        <w:pStyle w:val="Nadpis1-1"/>
      </w:pPr>
      <w:bookmarkStart w:id="8" w:name="_Toc159419867"/>
      <w:r>
        <w:t>ÚČEL</w:t>
      </w:r>
      <w:r w:rsidR="00845C50">
        <w:t xml:space="preserve"> a </w:t>
      </w:r>
      <w:r>
        <w:t>PŘEDMĚT PLNĚNÍ VEŘEJNÉ ZAKÁZKY</w:t>
      </w:r>
      <w:bookmarkEnd w:id="8"/>
    </w:p>
    <w:p w14:paraId="254D1557" w14:textId="77777777" w:rsidR="0035531B" w:rsidRDefault="0035531B" w:rsidP="0035531B">
      <w:pPr>
        <w:pStyle w:val="Text1-1"/>
      </w:pPr>
      <w:r>
        <w:t>Účel veřejné zakázky</w:t>
      </w:r>
    </w:p>
    <w:p w14:paraId="1938807A" w14:textId="4E8CD234" w:rsidR="0035531B" w:rsidRDefault="005178F0" w:rsidP="0035531B">
      <w:pPr>
        <w:pStyle w:val="Textbezslovn"/>
      </w:pPr>
      <w:r>
        <w:t>Pokrytí železničních koridorů signálem 5G veřejných mobilních operátorů za účelem zlepšení kvality hlasových a datových služeb pro cestující veřejnost. Provázání těchto potřeb s GSM-R a budoucím železničním rádiovým zařízením FRMCS.</w:t>
      </w:r>
    </w:p>
    <w:p w14:paraId="1C0098E7" w14:textId="77777777" w:rsidR="00442A3C" w:rsidRDefault="00442A3C" w:rsidP="00442A3C">
      <w:pPr>
        <w:pStyle w:val="Text1-1"/>
      </w:pPr>
      <w:r>
        <w:t xml:space="preserve">Předmět plnění veřejné zakázky </w:t>
      </w:r>
    </w:p>
    <w:p w14:paraId="12844564" w14:textId="77777777" w:rsidR="00442A3C" w:rsidRPr="00442A3C" w:rsidRDefault="00442A3C" w:rsidP="00442A3C">
      <w:pPr>
        <w:pStyle w:val="Nadpis1-1"/>
        <w:numPr>
          <w:ilvl w:val="0"/>
          <w:numId w:val="0"/>
        </w:numPr>
        <w:spacing w:before="120"/>
        <w:ind w:left="737"/>
        <w:contextualSpacing w:val="0"/>
        <w:jc w:val="both"/>
        <w:rPr>
          <w:rFonts w:asciiTheme="minorHAnsi" w:hAnsiTheme="minorHAnsi"/>
          <w:b w:val="0"/>
          <w:caps w:val="0"/>
          <w:sz w:val="18"/>
        </w:rPr>
      </w:pPr>
      <w:r w:rsidRPr="00442A3C">
        <w:rPr>
          <w:rFonts w:asciiTheme="minorHAnsi" w:hAnsiTheme="minorHAnsi"/>
          <w:b w:val="0"/>
          <w:caps w:val="0"/>
          <w:sz w:val="18"/>
        </w:rPr>
        <w:t xml:space="preserve">Předmětem Díla „Implementace 5G/FRMCS na železničním koridoru Praha – Č. Třebová – Brno / Ostrava, 2. etapa – výstavba BTS pro 5G“ je: </w:t>
      </w:r>
    </w:p>
    <w:p w14:paraId="7766C06D" w14:textId="77777777" w:rsidR="00442A3C" w:rsidRPr="00442A3C" w:rsidRDefault="00442A3C" w:rsidP="00442A3C">
      <w:pPr>
        <w:pStyle w:val="Nadpis1-1"/>
        <w:numPr>
          <w:ilvl w:val="0"/>
          <w:numId w:val="0"/>
        </w:numPr>
        <w:spacing w:before="120"/>
        <w:ind w:left="992" w:hanging="255"/>
        <w:contextualSpacing w:val="0"/>
        <w:jc w:val="both"/>
        <w:rPr>
          <w:rFonts w:asciiTheme="minorHAnsi" w:hAnsiTheme="minorHAnsi"/>
          <w:b w:val="0"/>
          <w:caps w:val="0"/>
          <w:sz w:val="18"/>
        </w:rPr>
      </w:pPr>
      <w:r w:rsidRPr="00442A3C">
        <w:rPr>
          <w:rFonts w:asciiTheme="minorHAnsi" w:hAnsiTheme="minorHAnsi"/>
          <w:b w:val="0"/>
          <w:caps w:val="0"/>
          <w:sz w:val="18"/>
        </w:rPr>
        <w:t xml:space="preserve">a) </w:t>
      </w:r>
      <w:r w:rsidRPr="00442A3C">
        <w:rPr>
          <w:rFonts w:asciiTheme="minorHAnsi" w:hAnsiTheme="minorHAnsi"/>
          <w:bCs/>
          <w:caps w:val="0"/>
          <w:sz w:val="18"/>
        </w:rPr>
        <w:t>Zhotovení Projektové dokumentace pro provádění stavby</w:t>
      </w:r>
      <w:r w:rsidRPr="00442A3C">
        <w:rPr>
          <w:rFonts w:asciiTheme="minorHAnsi" w:hAnsiTheme="minorHAnsi"/>
          <w:b w:val="0"/>
          <w:caps w:val="0"/>
          <w:sz w:val="18"/>
        </w:rPr>
        <w:t xml:space="preserve">, která rozpracuje a vymezí požadavky na stavbu do podrobností, které specifikují předmět Díla se zohledněním konkrétních výrobků, dodávaných technologií, technologických postupů a výrobních podmínek Zhotovitele stavby. </w:t>
      </w:r>
    </w:p>
    <w:p w14:paraId="3BF11128" w14:textId="77777777" w:rsidR="00442A3C" w:rsidRPr="00442A3C" w:rsidRDefault="00442A3C" w:rsidP="00442A3C">
      <w:pPr>
        <w:pStyle w:val="Nadpis1-1"/>
        <w:numPr>
          <w:ilvl w:val="0"/>
          <w:numId w:val="0"/>
        </w:numPr>
        <w:spacing w:before="120"/>
        <w:ind w:left="992" w:hanging="255"/>
        <w:contextualSpacing w:val="0"/>
        <w:jc w:val="both"/>
        <w:rPr>
          <w:rFonts w:asciiTheme="minorHAnsi" w:hAnsiTheme="minorHAnsi"/>
          <w:b w:val="0"/>
          <w:caps w:val="0"/>
          <w:sz w:val="18"/>
        </w:rPr>
      </w:pPr>
      <w:r w:rsidRPr="00442A3C">
        <w:rPr>
          <w:rFonts w:asciiTheme="minorHAnsi" w:hAnsiTheme="minorHAnsi"/>
          <w:b w:val="0"/>
          <w:caps w:val="0"/>
          <w:sz w:val="18"/>
        </w:rPr>
        <w:t xml:space="preserve">b) </w:t>
      </w:r>
      <w:r w:rsidRPr="00442A3C">
        <w:rPr>
          <w:rFonts w:asciiTheme="minorHAnsi" w:hAnsiTheme="minorHAnsi"/>
          <w:bCs/>
          <w:caps w:val="0"/>
          <w:sz w:val="18"/>
        </w:rPr>
        <w:t>Výkon Dozoru projektanta</w:t>
      </w:r>
      <w:r w:rsidRPr="00442A3C">
        <w:rPr>
          <w:rFonts w:asciiTheme="minorHAnsi" w:hAnsiTheme="minorHAnsi"/>
          <w:b w:val="0"/>
          <w:caps w:val="0"/>
          <w:sz w:val="18"/>
        </w:rPr>
        <w:t xml:space="preserve"> při zhotovení stavby. </w:t>
      </w:r>
    </w:p>
    <w:p w14:paraId="2A2BF33D" w14:textId="77777777" w:rsidR="00442A3C" w:rsidRPr="00442A3C" w:rsidRDefault="00442A3C" w:rsidP="00442A3C">
      <w:pPr>
        <w:pStyle w:val="Nadpis1-1"/>
        <w:numPr>
          <w:ilvl w:val="0"/>
          <w:numId w:val="0"/>
        </w:numPr>
        <w:spacing w:before="120"/>
        <w:ind w:left="992" w:hanging="255"/>
        <w:contextualSpacing w:val="0"/>
        <w:jc w:val="both"/>
        <w:rPr>
          <w:rFonts w:asciiTheme="minorHAnsi" w:hAnsiTheme="minorHAnsi"/>
          <w:b w:val="0"/>
          <w:caps w:val="0"/>
          <w:sz w:val="18"/>
        </w:rPr>
      </w:pPr>
      <w:r w:rsidRPr="00442A3C">
        <w:rPr>
          <w:rFonts w:asciiTheme="minorHAnsi" w:hAnsiTheme="minorHAnsi"/>
          <w:b w:val="0"/>
          <w:caps w:val="0"/>
          <w:sz w:val="18"/>
        </w:rPr>
        <w:t xml:space="preserve">c) </w:t>
      </w:r>
      <w:r w:rsidRPr="00442A3C">
        <w:rPr>
          <w:rFonts w:asciiTheme="minorHAnsi" w:hAnsiTheme="minorHAnsi"/>
          <w:bCs/>
          <w:caps w:val="0"/>
          <w:sz w:val="18"/>
        </w:rPr>
        <w:t>Zhotovení stavby</w:t>
      </w:r>
      <w:r w:rsidRPr="00442A3C">
        <w:rPr>
          <w:rFonts w:asciiTheme="minorHAnsi" w:hAnsiTheme="minorHAnsi"/>
          <w:b w:val="0"/>
          <w:caps w:val="0"/>
          <w:sz w:val="18"/>
        </w:rPr>
        <w:t xml:space="preserve"> dle schválené Projektové dokumentace jako stavby dočasné. </w:t>
      </w:r>
    </w:p>
    <w:p w14:paraId="731F3E7A" w14:textId="77777777" w:rsidR="00442A3C" w:rsidRPr="00442A3C" w:rsidRDefault="00442A3C" w:rsidP="00442A3C">
      <w:pPr>
        <w:pStyle w:val="Nadpis1-1"/>
        <w:numPr>
          <w:ilvl w:val="0"/>
          <w:numId w:val="0"/>
        </w:numPr>
        <w:spacing w:before="120"/>
        <w:ind w:left="992" w:hanging="255"/>
        <w:contextualSpacing w:val="0"/>
        <w:jc w:val="both"/>
        <w:rPr>
          <w:rFonts w:asciiTheme="minorHAnsi" w:hAnsiTheme="minorHAnsi"/>
          <w:b w:val="0"/>
          <w:caps w:val="0"/>
          <w:sz w:val="18"/>
        </w:rPr>
      </w:pPr>
      <w:r w:rsidRPr="00442A3C">
        <w:rPr>
          <w:rFonts w:asciiTheme="minorHAnsi" w:hAnsiTheme="minorHAnsi"/>
          <w:b w:val="0"/>
          <w:caps w:val="0"/>
          <w:sz w:val="18"/>
        </w:rPr>
        <w:t xml:space="preserve">d) </w:t>
      </w:r>
      <w:r w:rsidRPr="00442A3C">
        <w:rPr>
          <w:rFonts w:asciiTheme="minorHAnsi" w:hAnsiTheme="minorHAnsi"/>
          <w:bCs/>
          <w:caps w:val="0"/>
          <w:sz w:val="18"/>
        </w:rPr>
        <w:t>Zajištění převodu na stavbu trvalou</w:t>
      </w:r>
      <w:r w:rsidRPr="00442A3C">
        <w:rPr>
          <w:rFonts w:asciiTheme="minorHAnsi" w:hAnsiTheme="minorHAnsi"/>
          <w:b w:val="0"/>
          <w:caps w:val="0"/>
          <w:sz w:val="18"/>
        </w:rPr>
        <w:t xml:space="preserve">, a to v rámci řízení o změně užívání stavby. </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Pr="00693544" w:rsidRDefault="0035531B" w:rsidP="0035531B">
      <w:pPr>
        <w:pStyle w:val="Text1-1"/>
      </w:pPr>
      <w:r w:rsidRPr="00693544">
        <w:t>Klasifikace předmětu veřejné zakázky</w:t>
      </w:r>
    </w:p>
    <w:p w14:paraId="17983804" w14:textId="77777777" w:rsidR="00F34447" w:rsidRPr="00693544" w:rsidRDefault="00F34447" w:rsidP="00EF7EA5">
      <w:pPr>
        <w:pStyle w:val="Text1-1"/>
        <w:numPr>
          <w:ilvl w:val="0"/>
          <w:numId w:val="0"/>
        </w:numPr>
        <w:spacing w:after="0"/>
        <w:ind w:left="737"/>
      </w:pPr>
      <w:r w:rsidRPr="00693544">
        <w:t>CPV kód 71320000-7 Technické projektování</w:t>
      </w:r>
    </w:p>
    <w:p w14:paraId="7EEE296E" w14:textId="77777777" w:rsidR="00EF7EA5" w:rsidRPr="00693544" w:rsidRDefault="00EF7EA5" w:rsidP="00EF7EA5">
      <w:pPr>
        <w:pStyle w:val="Text1-1"/>
        <w:numPr>
          <w:ilvl w:val="0"/>
          <w:numId w:val="0"/>
        </w:numPr>
        <w:spacing w:after="0"/>
        <w:ind w:left="737"/>
      </w:pPr>
      <w:r w:rsidRPr="00693544">
        <w:t>CPV kód 45314000-1 Instalace a montáž telekomunikačního zařízení</w:t>
      </w:r>
    </w:p>
    <w:p w14:paraId="11B86AE8" w14:textId="77777777" w:rsidR="00EF7EA5" w:rsidRPr="00693544" w:rsidRDefault="00EF7EA5" w:rsidP="00693544">
      <w:pPr>
        <w:pStyle w:val="Text1-1"/>
        <w:numPr>
          <w:ilvl w:val="0"/>
          <w:numId w:val="0"/>
        </w:numPr>
        <w:ind w:left="737"/>
      </w:pPr>
      <w:r w:rsidRPr="00693544">
        <w:t>CPV kód 32510000-1 Bezdrátové telekomunikační systémy</w:t>
      </w: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9" w:name="_Toc159419868"/>
      <w:r>
        <w:t>ZDROJE FINANCOVÁNÍ</w:t>
      </w:r>
      <w:r w:rsidR="00845C50">
        <w:t xml:space="preserve"> a </w:t>
      </w:r>
      <w:r>
        <w:t>PŘEDPOKLÁDANÁ HODNOTA VEŘEJNÉ ZAKÁZKY</w:t>
      </w:r>
      <w:bookmarkEnd w:id="9"/>
    </w:p>
    <w:p w14:paraId="7F1C59A4" w14:textId="220CE393" w:rsidR="00970A72" w:rsidRDefault="00970A72" w:rsidP="001E2BE3">
      <w:pPr>
        <w:pStyle w:val="Text1-1"/>
      </w:pPr>
      <w:r>
        <w:t xml:space="preserve">Předpokládá se spolufinancování této veřejné zakázky jak z prostředků Státního fondu dopravní infrastruktury, tak i z prostředků Evropské unie – </w:t>
      </w:r>
      <w:r w:rsidRPr="001E2BE3">
        <w:rPr>
          <w:rFonts w:ascii="Verdana" w:hAnsi="Verdana"/>
          <w:color w:val="000000"/>
        </w:rPr>
        <w:t>Nástroje pro oživení a odolnost (Recovery and Resilience Facility)</w:t>
      </w:r>
      <w:r>
        <w:t>.</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6709101E" w14:textId="2C6BC1C8" w:rsidR="0035531B" w:rsidRDefault="0035531B" w:rsidP="0035531B">
      <w:pPr>
        <w:pStyle w:val="Text1-1"/>
      </w:pPr>
      <w:r>
        <w:t xml:space="preserve">Předpokládaná hodnota veřejné zakázky činí </w:t>
      </w:r>
      <w:r w:rsidR="006F67BD" w:rsidRPr="006F67BD">
        <w:rPr>
          <w:b/>
        </w:rPr>
        <w:t>747 085</w:t>
      </w:r>
      <w:r w:rsidR="006F67BD">
        <w:rPr>
          <w:b/>
        </w:rPr>
        <w:t> </w:t>
      </w:r>
      <w:r w:rsidR="006F67BD" w:rsidRPr="006F67BD">
        <w:rPr>
          <w:b/>
        </w:rPr>
        <w:t>747</w:t>
      </w:r>
      <w:r w:rsidR="006F67BD">
        <w:rPr>
          <w:b/>
        </w:rPr>
        <w:t>,-</w:t>
      </w:r>
      <w:r w:rsidR="006F67BD">
        <w:t xml:space="preserve"> </w:t>
      </w:r>
      <w:r w:rsidRPr="00EE53CB">
        <w:rPr>
          <w:b/>
        </w:rPr>
        <w:t>Kč</w:t>
      </w:r>
      <w:r>
        <w:t xml:space="preserve"> (bez DPH).</w:t>
      </w:r>
    </w:p>
    <w:p w14:paraId="61BC3A92" w14:textId="77777777" w:rsidR="0035531B" w:rsidRDefault="0035531B" w:rsidP="006F6B09">
      <w:pPr>
        <w:pStyle w:val="Nadpis1-1"/>
      </w:pPr>
      <w:bookmarkStart w:id="10" w:name="_Toc159419869"/>
      <w:r>
        <w:t>OBSAH ZADÁVACÍ DOKUMENTACE</w:t>
      </w:r>
      <w:bookmarkEnd w:id="10"/>
      <w:r>
        <w:t xml:space="preserve"> </w:t>
      </w:r>
    </w:p>
    <w:p w14:paraId="0D1FCD8E" w14:textId="159BCC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64233542"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(Value Engineering) - schváleno Ministerstvem dopravy dne 18. 6. 2019</w:t>
      </w:r>
    </w:p>
    <w:p w14:paraId="7B62C02D" w14:textId="40D21DEA" w:rsidR="006461FA" w:rsidRDefault="006461FA" w:rsidP="006461FA">
      <w:pPr>
        <w:pStyle w:val="Textbezslovn"/>
        <w:tabs>
          <w:tab w:val="left" w:pos="1701"/>
        </w:tabs>
        <w:spacing w:after="0"/>
        <w:ind w:left="1701" w:hanging="964"/>
      </w:pPr>
      <w:r>
        <w:tab/>
      </w:r>
      <w:r w:rsidR="00EE2AFD">
        <w:t>Metodika pro akceleraci, verze II – 06/2024, schváleno Centrální komisí Ministerstva dopravy dne 17. 6. 2024</w:t>
      </w:r>
    </w:p>
    <w:p w14:paraId="0521266D" w14:textId="1087A986"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612DFE" w:rsidRPr="00900D32">
        <w:rPr>
          <w:rStyle w:val="Tun9b"/>
        </w:rPr>
        <w:t xml:space="preserve">DOKUMENTACE </w:t>
      </w:r>
      <w:r w:rsidR="00612DFE" w:rsidRPr="00900D32">
        <w:rPr>
          <w:rStyle w:val="Tun9b"/>
          <w:smallCaps/>
        </w:rPr>
        <w:t xml:space="preserve">PRO </w:t>
      </w:r>
      <w:r w:rsidR="00612DFE" w:rsidRPr="00EE2AFD">
        <w:rPr>
          <w:rStyle w:val="Tun9b"/>
          <w:smallCaps/>
          <w:sz w:val="22"/>
          <w:szCs w:val="22"/>
        </w:rPr>
        <w:t>společné povolení podle liniového zákona</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09311F4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4" w:history="1">
        <w:r w:rsidR="00626019">
          <w:rPr>
            <w:rStyle w:val="Hypertextovodkaz"/>
          </w:rPr>
          <w:t>https://vvz.nipez.cz/</w:t>
        </w:r>
      </w:hyperlink>
      <w:hyperlink r:id="rId15"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310EA4BA" w:rsidR="0035531B" w:rsidRDefault="00EE53CB" w:rsidP="00EE53CB">
      <w:pPr>
        <w:pStyle w:val="Text1-1"/>
      </w:pPr>
      <w:r w:rsidRPr="00EE53CB">
        <w:t xml:space="preserve">Dodavatelé jsou zcela odpovědni za dostatečně pečlivé prostudování zadávací dokumentace této veřejné zakázky, včetně </w:t>
      </w:r>
      <w:r w:rsidR="00612DFE" w:rsidRPr="00900D32">
        <w:t>dokumentace pro společné povolení podle liniového zákona</w:t>
      </w:r>
      <w:r w:rsidRPr="00EE53CB">
        <w:t xml:space="preserve">, která je její součástí, jakýchkoliv vysvětlení zadávací dokumentace nebo jejích změn a doplnění </w:t>
      </w:r>
      <w:r w:rsidR="00EE2AFD">
        <w:t xml:space="preserve">uveřejněných </w:t>
      </w:r>
      <w:r w:rsidRPr="00EE53CB">
        <w:t>během lhůty pro podání nabídek</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t>Obecné 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t>.</w:t>
      </w:r>
    </w:p>
    <w:p w14:paraId="287A3AD8" w14:textId="63E6557E" w:rsidR="001E2BE3" w:rsidRPr="002667A5" w:rsidRDefault="002667A5" w:rsidP="00EE53CB">
      <w:pPr>
        <w:pStyle w:val="Odrka1-1"/>
      </w:pPr>
      <w:r w:rsidRPr="002667A5">
        <w:t xml:space="preserve">Projektová dokumentace pro společné povolení podle liniového zákona „Implementace 5G/FRMCS na železničním koridoru Praha – Č. Třebová – Brno / Ostrava, 2. etapa – výstavba BTS pro 5G“, </w:t>
      </w:r>
      <w:r w:rsidR="001E2BE3" w:rsidRPr="002667A5">
        <w:t xml:space="preserve">zpracovatel SUDOP PRAHA a.s. se sídlem Olšanská </w:t>
      </w:r>
      <w:proofErr w:type="gramStart"/>
      <w:r w:rsidR="001E2BE3" w:rsidRPr="002667A5">
        <w:t>1a</w:t>
      </w:r>
      <w:proofErr w:type="gramEnd"/>
      <w:r w:rsidR="001E2BE3" w:rsidRPr="002667A5">
        <w:t xml:space="preserve">, 130 80 Praha 3, IČO: 25793349, </w:t>
      </w:r>
      <w:r w:rsidR="002263B9">
        <w:t>11</w:t>
      </w:r>
      <w:r w:rsidR="001E2BE3" w:rsidRPr="002667A5">
        <w:t>/2024.</w:t>
      </w:r>
    </w:p>
    <w:p w14:paraId="2A2CF41D" w14:textId="09B7D532" w:rsidR="0035531B" w:rsidRDefault="0035531B" w:rsidP="008A083E">
      <w:pPr>
        <w:pStyle w:val="Text1-1"/>
      </w:pPr>
      <w:r>
        <w:t xml:space="preserve">Pro vyloučení pochybností zadavatel uvádí, že ohledně této veřejné zakázky nevedl předběžné tržní konzultace. </w:t>
      </w:r>
    </w:p>
    <w:p w14:paraId="199DD8C6" w14:textId="77777777" w:rsidR="0035531B" w:rsidRDefault="0035531B" w:rsidP="00CC4380">
      <w:pPr>
        <w:pStyle w:val="Nadpis1-1"/>
      </w:pPr>
      <w:bookmarkStart w:id="11" w:name="_Toc159419870"/>
      <w:r>
        <w:t>VYSVĚTLENÍ, ZMĚNY</w:t>
      </w:r>
      <w:r w:rsidR="00845C50">
        <w:t xml:space="preserve"> a </w:t>
      </w:r>
      <w:r>
        <w:t>DOPLNĚNÍ ZADÁVACÍ DOKUMENTACE</w:t>
      </w:r>
      <w:bookmarkEnd w:id="11"/>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2" w:name="_Toc159419871"/>
      <w:r>
        <w:t>POŽADAVKY ZADAVATELE NA KVALIFIKACI</w:t>
      </w:r>
      <w:bookmarkEnd w:id="12"/>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Pr="00272A7F" w:rsidRDefault="0035531B" w:rsidP="00A31866">
      <w:pPr>
        <w:pStyle w:val="Odrka1-2-"/>
        <w:spacing w:after="0"/>
      </w:pPr>
      <w:r w:rsidRPr="00272A7F">
        <w:t>Provádění staveb, jejich změn</w:t>
      </w:r>
      <w:r w:rsidR="00845C50" w:rsidRPr="00272A7F">
        <w:t xml:space="preserve"> a </w:t>
      </w:r>
      <w:r w:rsidR="00264132" w:rsidRPr="00272A7F">
        <w:t>odstraňování</w:t>
      </w:r>
    </w:p>
    <w:p w14:paraId="313FFA61" w14:textId="00F85E5B" w:rsidR="0035531B" w:rsidRPr="00272A7F" w:rsidRDefault="00264132" w:rsidP="00A31866">
      <w:pPr>
        <w:pStyle w:val="Odrka1-2-"/>
        <w:spacing w:after="0"/>
      </w:pPr>
      <w:r w:rsidRPr="00272A7F">
        <w:t>Projektovou činnost ve výstavbě</w:t>
      </w:r>
    </w:p>
    <w:p w14:paraId="7E753693" w14:textId="6BECC394" w:rsidR="0035531B" w:rsidRPr="00272A7F" w:rsidRDefault="0035531B" w:rsidP="00A31866">
      <w:pPr>
        <w:pStyle w:val="Odrka1-2-"/>
        <w:spacing w:after="0"/>
      </w:pPr>
      <w:r w:rsidRPr="00272A7F">
        <w:t>Revize, prohlídky</w:t>
      </w:r>
      <w:r w:rsidR="00845C50" w:rsidRPr="00272A7F">
        <w:t xml:space="preserve"> a </w:t>
      </w:r>
      <w:r w:rsidRPr="00272A7F">
        <w:t>zkoušky určených technických zařízení</w:t>
      </w:r>
      <w:r w:rsidR="00092CC9" w:rsidRPr="00272A7F">
        <w:t xml:space="preserve"> v </w:t>
      </w:r>
      <w:r w:rsidR="00264132" w:rsidRPr="00272A7F">
        <w:t>provozu</w:t>
      </w:r>
    </w:p>
    <w:p w14:paraId="71BB8F59" w14:textId="5C0855A9" w:rsidR="0035531B" w:rsidRPr="00272A7F" w:rsidRDefault="0035531B" w:rsidP="00A31866">
      <w:pPr>
        <w:pStyle w:val="Odrka1-2-"/>
        <w:spacing w:after="0"/>
      </w:pPr>
      <w:r w:rsidRPr="00272A7F">
        <w:t xml:space="preserve">Výkon zeměměřických </w:t>
      </w:r>
      <w:r w:rsidR="00264132" w:rsidRPr="00272A7F">
        <w:t>činností</w:t>
      </w:r>
    </w:p>
    <w:p w14:paraId="5166E8DD" w14:textId="77777777" w:rsidR="00180482" w:rsidRPr="00180482" w:rsidRDefault="00180482" w:rsidP="00DD22E5">
      <w:pPr>
        <w:pStyle w:val="Odrka1-2-"/>
        <w:numPr>
          <w:ilvl w:val="0"/>
          <w:numId w:val="0"/>
        </w:numPr>
        <w:ind w:left="1531"/>
        <w:rPr>
          <w:highlight w:val="green"/>
        </w:rPr>
      </w:pP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17987390" w14:textId="77777777" w:rsidR="00E65C98" w:rsidRPr="00272A7F" w:rsidRDefault="00E65C98" w:rsidP="00E65C98">
      <w:pPr>
        <w:pStyle w:val="Odrka1-1"/>
        <w:numPr>
          <w:ilvl w:val="0"/>
          <w:numId w:val="0"/>
        </w:numPr>
        <w:ind w:left="1190" w:firstLine="341"/>
      </w:pPr>
      <w:r w:rsidRPr="00272A7F">
        <w:rPr>
          <w:b/>
        </w:rPr>
        <w:t xml:space="preserve">e) </w:t>
      </w:r>
      <w:r w:rsidRPr="00272A7F">
        <w:t>technologická zařízení staveb</w:t>
      </w:r>
    </w:p>
    <w:p w14:paraId="4E962710" w14:textId="5E24B4E2"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71658326" w14:textId="66539B10" w:rsidR="0035531B" w:rsidRPr="00272A7F" w:rsidRDefault="0035531B" w:rsidP="00CC4380">
      <w:pPr>
        <w:pStyle w:val="Odrka1-2-"/>
      </w:pPr>
      <w:r w:rsidRPr="00272A7F">
        <w:t xml:space="preserve">Zadavatel požaduje předložení </w:t>
      </w:r>
      <w:r w:rsidR="00E3224A" w:rsidRPr="00272A7F">
        <w:t xml:space="preserve">autorizace </w:t>
      </w:r>
      <w:r w:rsidRPr="00272A7F">
        <w:t>pro ověřování výsledků zeměměřických činností</w:t>
      </w:r>
      <w:r w:rsidR="00092CC9" w:rsidRPr="00272A7F">
        <w:t xml:space="preserve"> v </w:t>
      </w:r>
      <w:r w:rsidRPr="00272A7F">
        <w:t>rozsahu dle §</w:t>
      </w:r>
      <w:r w:rsidR="00E3224A" w:rsidRPr="00272A7F">
        <w:t xml:space="preserve"> 16f</w:t>
      </w:r>
      <w:r w:rsidRPr="00272A7F">
        <w:t xml:space="preserve"> odst. 1 písm. </w:t>
      </w:r>
      <w:r w:rsidRPr="00272A7F">
        <w:rPr>
          <w:rStyle w:val="Tun9b"/>
        </w:rPr>
        <w:t>a)</w:t>
      </w:r>
      <w:r w:rsidR="00845C50" w:rsidRPr="00272A7F">
        <w:rPr>
          <w:rStyle w:val="Tun9b"/>
        </w:rPr>
        <w:t xml:space="preserve"> </w:t>
      </w:r>
      <w:r w:rsidR="00845C50" w:rsidRPr="00272A7F">
        <w:rPr>
          <w:rStyle w:val="Tun9b"/>
          <w:b w:val="0"/>
        </w:rPr>
        <w:t>a</w:t>
      </w:r>
      <w:r w:rsidR="00845C50" w:rsidRPr="00272A7F">
        <w:rPr>
          <w:rStyle w:val="Tun9b"/>
        </w:rPr>
        <w:t> </w:t>
      </w:r>
      <w:r w:rsidRPr="00272A7F">
        <w:rPr>
          <w:rStyle w:val="Tun9b"/>
        </w:rPr>
        <w:t>c)</w:t>
      </w:r>
      <w:r w:rsidRPr="00272A7F">
        <w:t xml:space="preserve"> zákona č. 200/1994 Sb.,</w:t>
      </w:r>
      <w:r w:rsidR="00092CC9" w:rsidRPr="00272A7F">
        <w:t xml:space="preserve"> o </w:t>
      </w:r>
      <w:r w:rsidRPr="00272A7F">
        <w:t>zeměměřictví</w:t>
      </w:r>
      <w:r w:rsidR="00845C50" w:rsidRPr="00272A7F">
        <w:t xml:space="preserve"> a</w:t>
      </w:r>
      <w:r w:rsidR="00092CC9" w:rsidRPr="00272A7F">
        <w:t xml:space="preserve"> o </w:t>
      </w:r>
      <w:r w:rsidRPr="00272A7F">
        <w:t>změně</w:t>
      </w:r>
      <w:r w:rsidR="00845C50" w:rsidRPr="00272A7F">
        <w:t xml:space="preserve"> a </w:t>
      </w:r>
      <w:r w:rsidRPr="00272A7F">
        <w:t>doplnění některých zákonů souvisejících</w:t>
      </w:r>
      <w:r w:rsidR="00845C50" w:rsidRPr="00272A7F">
        <w:t xml:space="preserve"> s </w:t>
      </w:r>
      <w:r w:rsidRPr="00272A7F">
        <w:t>jeho zavedením, ve znění pozdějších předpisů.</w:t>
      </w: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25A1BB16"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E02C26" w:rsidRPr="00E02C26">
        <w:rPr>
          <w:b/>
        </w:rPr>
        <w:t>299 mil.</w:t>
      </w:r>
      <w:r w:rsidR="00E02C26">
        <w:t xml:space="preserve"> </w:t>
      </w:r>
      <w:r>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3587F402" w:rsidR="002B66F2" w:rsidRDefault="002B66F2" w:rsidP="002B66F2">
      <w:pPr>
        <w:pStyle w:val="Odrka1-1"/>
      </w:pPr>
      <w:r>
        <w:t xml:space="preserve">Zadavatel požaduje předložení seznamu významných ukončených služeb obdobného charakteru poskytnutých dodavatelem v </w:t>
      </w:r>
      <w:r w:rsidRPr="00735507">
        <w:t xml:space="preserve">posledních </w:t>
      </w:r>
      <w:r w:rsidR="0038050F" w:rsidRPr="00735507">
        <w:t>5</w:t>
      </w:r>
      <w:r w:rsidRPr="00735507">
        <w:t xml:space="preserve"> letech před zahájením zadávacího řízení. Za významné služby obdobného charak</w:t>
      </w:r>
      <w:r>
        <w:t>teru se pokládají projek</w:t>
      </w:r>
      <w:r w:rsidR="000A7769">
        <w:t>tové</w:t>
      </w:r>
      <w:r>
        <w:t xml:space="preserve"> práce spočívající ve zhotovení dokumentace 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w:t>
      </w:r>
      <w:r w:rsidR="001D6563">
        <w:t>/DUSL</w:t>
      </w:r>
      <w:r w:rsidR="00613FCF" w:rsidRPr="001D6563">
        <w:t>+PDPS</w:t>
      </w:r>
      <w:r w:rsidR="00B31001" w:rsidRPr="001D6563">
        <w:t>“</w:t>
      </w:r>
      <w:r w:rsidR="00613FCF" w:rsidRPr="001D6563">
        <w:t>)</w:t>
      </w:r>
      <w:r w:rsidR="00FE0BAB">
        <w:t xml:space="preserve"> </w:t>
      </w:r>
      <w:r w:rsidR="00E00158">
        <w:t xml:space="preserve">nebo ve stupni projektové dokumentace pro povolení stavby (dále jen „DPS“) nebo ve stupních projektové dokumentace pro povolení stavby a projektové dokumentace pro provádění stavby (dále jen „DPS+PDPS“) </w:t>
      </w:r>
      <w:r w:rsidR="00920DFC" w:rsidRPr="001D6563">
        <w:t>“)</w:t>
      </w:r>
      <w:r w:rsidR="00920DFC">
        <w:t xml:space="preserve"> </w:t>
      </w:r>
      <w:r w:rsidR="00920DFC" w:rsidRPr="00DB391A">
        <w:t xml:space="preserve">nebo  </w:t>
      </w:r>
      <w:r w:rsidR="00920DFC">
        <w:t xml:space="preserve">v </w:t>
      </w:r>
      <w:r w:rsidR="00920DFC" w:rsidRPr="00DB391A">
        <w:t>samostatn</w:t>
      </w:r>
      <w:r w:rsidR="00920DFC">
        <w:t>ém</w:t>
      </w:r>
      <w:r w:rsidR="00920DFC" w:rsidRPr="00DB391A">
        <w:t xml:space="preserve"> stup</w:t>
      </w:r>
      <w:r w:rsidR="00920DFC">
        <w:t>ni</w:t>
      </w:r>
      <w:r w:rsidR="00920DFC" w:rsidRPr="00DB391A">
        <w:t xml:space="preserve"> </w:t>
      </w:r>
      <w:r w:rsidR="00920DFC">
        <w:t>projektové dokumentace pro provádění stavby (dále jen „</w:t>
      </w:r>
      <w:r w:rsidR="00920DFC" w:rsidRPr="00DB391A">
        <w:t>PDPS</w:t>
      </w:r>
      <w:r w:rsidR="00920DFC">
        <w:t xml:space="preserve">“) </w:t>
      </w:r>
      <w:r w:rsidR="002D6B5B">
        <w:t xml:space="preserve">dle </w:t>
      </w:r>
      <w:r w:rsidR="00FE0BAB">
        <w:t xml:space="preserve">prováděcích </w:t>
      </w:r>
      <w:r w:rsidR="002D6B5B">
        <w:t>právních předpisů</w:t>
      </w:r>
      <w:r w:rsidR="002D6B5B" w:rsidRPr="00833899">
        <w:rPr>
          <w:rStyle w:val="Znakapoznpodarou"/>
        </w:rPr>
        <w:footnoteReference w:id="2"/>
      </w:r>
      <w:r w:rsidR="002D6B5B">
        <w:t xml:space="preserve"> </w:t>
      </w:r>
      <w:r>
        <w:t xml:space="preserve">pro stavby </w:t>
      </w:r>
      <w:r w:rsidRPr="00735507">
        <w:t>železničních drah</w:t>
      </w:r>
      <w:r>
        <w:t xml:space="preserve"> ve smyslu § 5 odst. 1 </w:t>
      </w:r>
      <w:r w:rsidRPr="008D4732">
        <w:t>a § 3 odst. 1 zák</w:t>
      </w:r>
      <w:r>
        <w:t xml:space="preserve">. č. 266/1994 Sb., o dráhách, ve znění pozdějších předpisů, které svým charakterem odpovídají profesnímu obsahu zadávané veřejné zakázky, tj. zahrnují alespoň následující činnosti: </w:t>
      </w:r>
      <w:r w:rsidR="00C12144" w:rsidRPr="00C12144">
        <w:t>projektování na systému GSM-R.</w:t>
      </w:r>
      <w:r w:rsidRPr="003303BF">
        <w:rPr>
          <w:highlight w:val="green"/>
        </w:rPr>
        <w:t xml:space="preserve"> </w:t>
      </w:r>
      <w:r>
        <w:t xml:space="preserve"> </w:t>
      </w:r>
    </w:p>
    <w:p w14:paraId="23EC1B79" w14:textId="2FB3660A"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rsidR="00E77A66">
        <w:t xml:space="preserve"> nebo DPS nebo DPS+PDPS nebo 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rsidR="00C12144">
        <w:t xml:space="preserve"> nebo </w:t>
      </w:r>
      <w:r w:rsidR="00C4053B">
        <w:t xml:space="preserve">DPS nebo DPS+PDPS nebo </w:t>
      </w:r>
      <w:r w:rsidR="00C12144">
        <w:t>PDPS</w:t>
      </w:r>
      <w:r>
        <w:t>.</w:t>
      </w:r>
    </w:p>
    <w:p w14:paraId="5C1115D3" w14:textId="3FA30A3A" w:rsidR="00434988" w:rsidRDefault="00434988" w:rsidP="003303BF">
      <w:pPr>
        <w:pStyle w:val="Textbezslovn"/>
        <w:ind w:left="1077"/>
      </w:pPr>
      <w:r w:rsidRPr="0084287E">
        <w:t>Pro účely doložení technické kvalifikace se dokumentací ve stupni DPS rozumí dokumentace zpracovaná dle přílohy č. 1 vyhl. 227/2024 Sb., o rozsahu a obsahu projektové dokumentace staveb dopravní infrastruktury, ve znění pozdějších předpisů</w:t>
      </w:r>
      <w:r>
        <w:t>.</w:t>
      </w:r>
    </w:p>
    <w:p w14:paraId="2B700A0C" w14:textId="5771F748" w:rsidR="008F385E" w:rsidRDefault="00B31001" w:rsidP="003303BF">
      <w:pPr>
        <w:pStyle w:val="Textbezslovn"/>
        <w:ind w:left="1077"/>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ve znění účinném od 1. 12. 2018</w:t>
      </w:r>
      <w:r w:rsidR="00EA5125">
        <w:t xml:space="preserve"> nebo dle přílohy č. 3 vyhl. č. 227/2024 Sb., o rozsahu a obsahu projektové dokumentace staveb dopravní infrastruktury, ve znění pozdějších předpisů</w:t>
      </w:r>
      <w:r>
        <w:t xml:space="preserve">. </w:t>
      </w:r>
      <w:r w:rsidR="00F91B4A">
        <w:t xml:space="preserve">Jako dokumentaci ve stupni PDPS však nelze předložit PDPS zpracovanou dle přílohy č. 6 vyhl.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36383E3E" w14:textId="55E5111C" w:rsidR="003947BB" w:rsidRDefault="003947BB" w:rsidP="008F385E">
      <w:pPr>
        <w:pStyle w:val="Textbezslovn"/>
        <w:ind w:left="1077"/>
        <w:rPr>
          <w:b/>
        </w:rPr>
      </w:pPr>
      <w:r w:rsidRPr="00C12144">
        <w:t xml:space="preserve">Zadavatel dále požaduje, aby dodavatel informacemi uvedenými v seznamu významných služeb prokázal, že v posledních </w:t>
      </w:r>
      <w:r w:rsidR="0038050F" w:rsidRPr="00C12144">
        <w:t>5</w:t>
      </w:r>
      <w:r w:rsidRPr="00C12144">
        <w:t xml:space="preserve"> letech realizoval nejméně jednu významnou </w:t>
      </w:r>
      <w:r w:rsidR="00C12144" w:rsidRPr="00C12144">
        <w:rPr>
          <w:b/>
        </w:rPr>
        <w:t xml:space="preserve">službu v oblasti projektových prací na systému GSM-R s pokrytím </w:t>
      </w:r>
      <w:r w:rsidR="00C12144" w:rsidRPr="00262CE8">
        <w:rPr>
          <w:b/>
        </w:rPr>
        <w:t xml:space="preserve">alespoň </w:t>
      </w:r>
      <w:r w:rsidR="00262CE8" w:rsidRPr="00262CE8">
        <w:rPr>
          <w:b/>
        </w:rPr>
        <w:t>8</w:t>
      </w:r>
      <w:r w:rsidR="00C12144" w:rsidRPr="00262CE8">
        <w:rPr>
          <w:b/>
        </w:rPr>
        <w:t>0 traťových kilometrů.</w:t>
      </w:r>
    </w:p>
    <w:p w14:paraId="26B89712" w14:textId="3BF5C0BE" w:rsidR="002B66F2" w:rsidRDefault="002B66F2" w:rsidP="003303BF">
      <w:pPr>
        <w:pStyle w:val="Textbezslovn"/>
        <w:ind w:left="1077"/>
      </w:pPr>
      <w:r>
        <w:t xml:space="preserve">Celkový součet </w:t>
      </w:r>
      <w:r w:rsidR="002C00BE">
        <w:t xml:space="preserve">hodnot </w:t>
      </w:r>
      <w:r>
        <w:t>významných služeb obdobného charakteru za poslední</w:t>
      </w:r>
      <w:r w:rsidR="0038050F">
        <w:t>ch</w:t>
      </w:r>
      <w:r>
        <w:t xml:space="preserve"> </w:t>
      </w:r>
      <w:r w:rsidR="0038050F" w:rsidRPr="0070757B">
        <w:t>5</w:t>
      </w:r>
      <w:r>
        <w:t xml:space="preserve"> </w:t>
      </w:r>
      <w:r w:rsidR="0038050F">
        <w:t>let</w:t>
      </w:r>
      <w:r>
        <w:t xml:space="preserve"> před zahájením zadávacího řízení, které dodavatel poskytl, musí dosahovat v souhrnu nejméně </w:t>
      </w:r>
      <w:r w:rsidR="00262CE8" w:rsidRPr="00262CE8">
        <w:rPr>
          <w:b/>
        </w:rPr>
        <w:t>28 mil.</w:t>
      </w:r>
      <w:r>
        <w:t xml:space="preserve"> </w:t>
      </w:r>
      <w:r w:rsidRPr="003303BF">
        <w:rPr>
          <w:b/>
        </w:rPr>
        <w:t xml:space="preserve">Kč </w:t>
      </w:r>
      <w:r>
        <w:t xml:space="preserve">bez DPH, přičemž alespoň jedna služba musí dosahovat </w:t>
      </w:r>
      <w:r w:rsidR="002C00BE">
        <w:t xml:space="preserve">hodnoty </w:t>
      </w:r>
      <w:r>
        <w:t xml:space="preserve">nejméně </w:t>
      </w:r>
      <w:r w:rsidR="00262CE8" w:rsidRPr="00262CE8">
        <w:rPr>
          <w:b/>
          <w:bCs/>
        </w:rPr>
        <w:t>14 mil.</w:t>
      </w:r>
      <w:r>
        <w:t xml:space="preserve"> </w:t>
      </w:r>
      <w:r w:rsidRPr="003303BF">
        <w:rPr>
          <w:b/>
        </w:rPr>
        <w:t>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V případě dokumentací ve stupních DSP+PDPS nebo DUSP</w:t>
      </w:r>
      <w:r w:rsidR="001D6563">
        <w:t>/DUSL</w:t>
      </w:r>
      <w:r w:rsidR="00811843">
        <w:t xml:space="preserve">+PDPS </w:t>
      </w:r>
      <w:r w:rsidR="00FE0A70">
        <w:t xml:space="preserve">nebo DPS+PDPS </w:t>
      </w:r>
      <w:r w:rsidR="00811843">
        <w:t xml:space="preserve">lze jako </w:t>
      </w:r>
      <w:r w:rsidR="002C00BE">
        <w:t xml:space="preserve">hodnotu </w:t>
      </w:r>
      <w:r w:rsidR="00811843">
        <w:t>jedné významné služby doložit součet cen obou uvedených stupňů (tj. součet cen DSP+PDPS nebo DUSP</w:t>
      </w:r>
      <w:r w:rsidR="001D6563">
        <w:t>/DUSL</w:t>
      </w:r>
      <w:r w:rsidR="00811843">
        <w:t>+PDPS</w:t>
      </w:r>
      <w:r w:rsidR="00EE0A6B">
        <w:t xml:space="preserve"> nebo DPS+PDPS</w:t>
      </w:r>
      <w:r w:rsidR="00811843">
        <w:t>).</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0B72F6FF" w:rsidR="008356A0" w:rsidRDefault="002B66F2" w:rsidP="008356A0">
      <w:pPr>
        <w:pStyle w:val="Textbezslovn"/>
        <w:ind w:left="1077"/>
      </w:pPr>
      <w:r>
        <w:t xml:space="preserve">Doba </w:t>
      </w:r>
      <w:r w:rsidR="0038050F" w:rsidRPr="0070757B">
        <w:t>posledních 5</w:t>
      </w:r>
      <w:r w:rsidRPr="0070757B">
        <w:t xml:space="preserve"> let </w:t>
      </w:r>
      <w:r w:rsidR="0038050F" w:rsidRPr="0070757B">
        <w:t xml:space="preserve">před zahájením zadávacího řízení se pro účely prokázání technické kvalifikace ohledně referenčních zakázek </w:t>
      </w:r>
      <w:r w:rsidRPr="0070757B">
        <w:t xml:space="preserve">považuje za splněnou, pokud byly </w:t>
      </w:r>
      <w:r w:rsidR="00811843" w:rsidRPr="0070757B">
        <w:t xml:space="preserve">činnosti odpovídající zadavatelem stanovené definici významné </w:t>
      </w:r>
      <w:r w:rsidRPr="0070757B">
        <w:t xml:space="preserve">služby </w:t>
      </w:r>
      <w:r w:rsidR="0038050F" w:rsidRPr="0070757B">
        <w:t xml:space="preserve">dokončeny </w:t>
      </w:r>
      <w:r w:rsidRPr="0070757B">
        <w:t xml:space="preserve">v průběhu této doby </w:t>
      </w:r>
      <w:r w:rsidR="0038050F" w:rsidRPr="0070757B">
        <w:t xml:space="preserve">nebo kdykoli po zahájení zadávacího řízení, včetně doby po </w:t>
      </w:r>
      <w:r w:rsidR="00D15CDA" w:rsidRPr="0070757B">
        <w:t xml:space="preserve">uplynutí lhůty pro </w:t>
      </w:r>
      <w:r w:rsidR="0038050F" w:rsidRPr="0070757B">
        <w:t>podání nabídek, a to nejpozději do doby zadavatelem případně stanovené k předložení údajů a dokladů dle § 46 ZZVZ. P</w:t>
      </w:r>
      <w:r w:rsidRPr="0070757B">
        <w:t xml:space="preserve">ro prokázání kvalifikace postačuje, aby byly požadované minimální hodnoty služeb dosaženy za celou dobu poskytování služeb, nikoliv pouze v průběhu posledních </w:t>
      </w:r>
      <w:r w:rsidR="0038050F" w:rsidRPr="0070757B">
        <w:t>5</w:t>
      </w:r>
      <w:r w:rsidRPr="0070757B">
        <w:t xml:space="preserve"> let před zahájením zadávacího řízení. V případě, že byla referovaná služba, resp. </w:t>
      </w:r>
      <w:r w:rsidR="00811843" w:rsidRPr="0070757B">
        <w:t xml:space="preserve">zpracovaný příslušný stupeň dokumentace, </w:t>
      </w:r>
      <w:r w:rsidRPr="0070757B">
        <w:t xml:space="preserve">součástí rozsáhlejšího plnění pro objednatele služby (např. kromě zpracování projektové dokumentace měl dodavatel vykonávat i dozor </w:t>
      </w:r>
      <w:r w:rsidR="00771220" w:rsidRPr="0070757B">
        <w:t xml:space="preserve">projektanta </w:t>
      </w:r>
      <w:r w:rsidRPr="0070757B">
        <w:t>při realizaci stavby apod.) postačí, pokud je dokončeno plnění</w:t>
      </w:r>
      <w:r w:rsidR="00811843" w:rsidRPr="0070757B">
        <w:t xml:space="preserve">, které odpovídá zadavatelem stanovené definici významné služby </w:t>
      </w:r>
      <w:r w:rsidRPr="0070757B">
        <w:t>(tj. projektové práce ve stupni DSP nebo DUSP</w:t>
      </w:r>
      <w:r w:rsidR="008C2833" w:rsidRPr="0070757B">
        <w:t>/DUSL</w:t>
      </w:r>
      <w:r w:rsidRPr="0070757B">
        <w:t xml:space="preserve"> nebo DSP</w:t>
      </w:r>
      <w:r w:rsidR="000D20BC" w:rsidRPr="0070757B">
        <w:t>+</w:t>
      </w:r>
      <w:r w:rsidRPr="0070757B">
        <w:t xml:space="preserve">PDPS </w:t>
      </w:r>
      <w:r w:rsidR="000D20BC" w:rsidRPr="0070757B">
        <w:t>nebo DUSP</w:t>
      </w:r>
      <w:r w:rsidR="008C2833" w:rsidRPr="0070757B">
        <w:t>/DUSL</w:t>
      </w:r>
      <w:r w:rsidR="000D20BC" w:rsidRPr="0070757B">
        <w:t xml:space="preserve">+PDPS </w:t>
      </w:r>
      <w:r w:rsidR="00E16BD2">
        <w:t xml:space="preserve">nebo </w:t>
      </w:r>
      <w:r w:rsidR="00F45329">
        <w:t xml:space="preserve">DPS nebo </w:t>
      </w:r>
      <w:r w:rsidR="00E16BD2">
        <w:t xml:space="preserve">DPS+PDPS </w:t>
      </w:r>
      <w:r w:rsidRPr="0070757B">
        <w:t>pro stavby železničních drah</w:t>
      </w:r>
      <w:r w:rsidR="00811843" w:rsidRPr="0070757B">
        <w:t xml:space="preserve"> s výše požadovaným předmětem plnění</w:t>
      </w:r>
      <w:r w:rsidRPr="0070757B">
        <w:t>)</w:t>
      </w:r>
      <w:r w:rsidR="00D15CDA" w:rsidRPr="0070757B">
        <w:t xml:space="preserve"> s tím, že zakázka jako celek (tj. ohledně dalších činností, např. dozoru </w:t>
      </w:r>
      <w:r w:rsidR="00771220" w:rsidRPr="0070757B">
        <w:t xml:space="preserve">projektanta </w:t>
      </w:r>
      <w:r w:rsidR="00D15CDA" w:rsidRPr="0070757B">
        <w:t>při realizaci stavby) dokončena není</w:t>
      </w:r>
      <w:r w:rsidRPr="0070757B">
        <w:t>; zároveň však platí, že nestačí</w:t>
      </w:r>
      <w:r w:rsidR="00D15CDA" w:rsidRPr="0070757B">
        <w:t xml:space="preserve"> (tj. nepovažuje se za plnění dokončené v požadované době)</w:t>
      </w:r>
      <w:r w:rsidRPr="0070757B">
        <w:t xml:space="preserve">, pokud je v posledních </w:t>
      </w:r>
      <w:r w:rsidR="0038050F" w:rsidRPr="0070757B">
        <w:t>5</w:t>
      </w:r>
      <w:r w:rsidRPr="0070757B">
        <w:t xml:space="preserve"> letech dokončena služba rozsáhlejšího plnění jako celek</w:t>
      </w:r>
      <w:r w:rsidR="00811843" w:rsidRPr="0070757B">
        <w:t xml:space="preserve"> (např. dokončen dozor </w:t>
      </w:r>
      <w:r w:rsidR="00771220" w:rsidRPr="0070757B">
        <w:t xml:space="preserve">projektanta </w:t>
      </w:r>
      <w:r w:rsidR="00811843" w:rsidRPr="0070757B">
        <w:t>při realizaci stavby)</w:t>
      </w:r>
      <w:r w:rsidRPr="0070757B">
        <w:t xml:space="preserve">, avšak plnění </w:t>
      </w:r>
      <w:r w:rsidR="00811843" w:rsidRPr="0070757B">
        <w:t xml:space="preserve">odpovídající definici významné služby </w:t>
      </w:r>
      <w:r w:rsidRPr="0070757B">
        <w:t xml:space="preserve">bylo dokončeno dříve než před </w:t>
      </w:r>
      <w:r w:rsidR="0038050F" w:rsidRPr="0070757B">
        <w:t>5</w:t>
      </w:r>
      <w:r w:rsidRPr="0070757B">
        <w:t xml:space="preserve"> lety. Obdobným způsobem je nutno naplnit i parametr ceny dané referované </w:t>
      </w:r>
      <w:r w:rsidR="0054651E" w:rsidRPr="0070757B">
        <w:t>proje</w:t>
      </w:r>
      <w:r w:rsidR="0054651E">
        <w:t xml:space="preserve">ktové </w:t>
      </w:r>
      <w:r>
        <w:t>činnosti</w:t>
      </w:r>
      <w:r w:rsidR="008356A0">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1D73BAF5"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B43ED5" w:rsidRPr="00B43ED5">
        <w:t xml:space="preserve"> </w:t>
      </w:r>
      <w:r w:rsidR="00B43ED5" w:rsidRPr="00782576">
        <w:t xml:space="preserve">posouzení shody nebo vhodnosti pro použití prvku interoperability </w:t>
      </w:r>
      <w:r w:rsidR="00B43ED5">
        <w:t xml:space="preserve">či </w:t>
      </w:r>
      <w:r w:rsidR="00B43ED5" w:rsidRPr="00782576">
        <w:t>ES prohlášení o ověření subsystému</w:t>
      </w:r>
      <w:r>
        <w:t>, zpracování nákladů stavby, zpracování v režimu BIM;</w:t>
      </w:r>
    </w:p>
    <w:p w14:paraId="4F540601" w14:textId="3E3220E1"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rsidR="00F3624D">
        <w:t xml:space="preserve">nebo DPS nebo DPS+PDPS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w:t>
      </w:r>
      <w:r w:rsidR="00F3624D">
        <w:t xml:space="preserve">nebo DPS nebo DPS+PDPS </w:t>
      </w:r>
      <w:r w:rsidR="00F05537">
        <w:t>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B43ED5">
        <w:t xml:space="preserve">záměru (povolení </w:t>
      </w:r>
      <w:r w:rsidR="00A53B1B">
        <w:t>stavby</w:t>
      </w:r>
      <w:r w:rsidR="00B43ED5">
        <w:t>)</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5D17204A"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w:t>
      </w:r>
      <w:r w:rsidR="00734869" w:rsidRPr="00283AAA">
        <w:t xml:space="preserve">nebo rekonstrukce </w:t>
      </w:r>
      <w:r w:rsidRPr="00283AAA">
        <w:t xml:space="preserve">na stavbách železničních drah, jak jsou vymezeny v § 5 odst. 1 a v § 3 odst. 1 zákona č. 266/1994 Sb., o dráhách, ve znění pozdějších předpisů, </w:t>
      </w:r>
      <w:r w:rsidR="00C24393" w:rsidRPr="00283AAA">
        <w:t xml:space="preserve">poskytnutých dodavatelem </w:t>
      </w:r>
      <w:r w:rsidRPr="00283AAA">
        <w:t>za posledních 5 let před zahájením zadávacího řízení (dále jako „</w:t>
      </w:r>
      <w:r w:rsidRPr="00283AAA">
        <w:rPr>
          <w:b/>
        </w:rPr>
        <w:t>stavební práce</w:t>
      </w:r>
      <w:r w:rsidRPr="00283AAA">
        <w:t xml:space="preserve">“). Předloženým seznamem stavebních prací přitom musí dodavatel prokázat, že hodnota stavebních prací jím poskytnutých na uvedených stavbách za posledních 5 let </w:t>
      </w:r>
      <w:r w:rsidR="00C24393" w:rsidRPr="00283AAA">
        <w:t>před zahá</w:t>
      </w:r>
      <w:r w:rsidR="00C24393">
        <w:t xml:space="preserve">jením zadávacího řízení </w:t>
      </w:r>
      <w:r>
        <w:t xml:space="preserve">činí v součtu, včetně případných poddodávek, nejméně </w:t>
      </w:r>
      <w:r w:rsidR="00262CE8" w:rsidRPr="00262CE8">
        <w:rPr>
          <w:b/>
          <w:bCs/>
        </w:rPr>
        <w:t>700 mil.</w:t>
      </w:r>
      <w:r>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3CC4E479" w14:textId="19A46527" w:rsidR="00D23DD5" w:rsidRPr="00373005" w:rsidRDefault="00CE678F" w:rsidP="00283AAA">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poskytnutí a dokončení nejvýznamnějších stavebních prací prokázal, že dodavatel v </w:t>
      </w:r>
      <w:r w:rsidRPr="00283AAA">
        <w:t>posledních 5</w:t>
      </w:r>
      <w:r>
        <w:t xml:space="preserve"> letech před zahájením zadávacího řízení řádně poskytl a dokončil nejvýznamnější stavební práce v součtu, včetně případných poddodávek, alespoň ve výši </w:t>
      </w:r>
      <w:r w:rsidR="00262CE8" w:rsidRPr="00262CE8">
        <w:rPr>
          <w:b/>
          <w:bCs/>
        </w:rPr>
        <w:t>350 mil.</w:t>
      </w:r>
      <w:r>
        <w:t xml:space="preserve"> </w:t>
      </w:r>
      <w:r w:rsidRPr="00373005">
        <w:rPr>
          <w:b/>
        </w:rPr>
        <w:t>Kč</w:t>
      </w:r>
      <w:r w:rsidRPr="00373005">
        <w:t xml:space="preserve"> bez DPH. </w:t>
      </w:r>
    </w:p>
    <w:p w14:paraId="687DB904" w14:textId="58A7A55A" w:rsidR="003947BB" w:rsidRPr="00373005" w:rsidRDefault="007A3DFA" w:rsidP="003947BB">
      <w:pPr>
        <w:pStyle w:val="Textbezslovn"/>
        <w:ind w:left="1097"/>
      </w:pPr>
      <w:r w:rsidRPr="00373005">
        <w:t>Za nejvýznamnější stavební práce považuje zadavatel níže uvedené stavební práce v rámci nichž</w:t>
      </w:r>
      <w:r w:rsidR="00F37955" w:rsidRPr="00373005">
        <w:t>,</w:t>
      </w:r>
      <w:r w:rsidRPr="00373005">
        <w:t xml:space="preserve"> musí dodavatel doložit následující požadavky:</w:t>
      </w:r>
    </w:p>
    <w:p w14:paraId="3A2FBE19" w14:textId="53C8D5D7" w:rsidR="003947BB" w:rsidRPr="00373005" w:rsidRDefault="007A3DFA" w:rsidP="003947BB">
      <w:pPr>
        <w:pStyle w:val="Odrka1-2-"/>
        <w:tabs>
          <w:tab w:val="clear" w:pos="1531"/>
          <w:tab w:val="num" w:pos="1589"/>
        </w:tabs>
        <w:ind w:left="1589"/>
      </w:pPr>
      <w:r w:rsidRPr="00373005">
        <w:t xml:space="preserve">nejméně jedna </w:t>
      </w:r>
      <w:r w:rsidR="000A48E5" w:rsidRPr="00373005">
        <w:t>stavební práce</w:t>
      </w:r>
      <w:r w:rsidRPr="00373005">
        <w:t xml:space="preserve"> musí zahrnovat </w:t>
      </w:r>
      <w:r w:rsidRPr="00373005">
        <w:rPr>
          <w:rFonts w:ascii="Verdana" w:hAnsi="Verdana"/>
        </w:rPr>
        <w:t xml:space="preserve">výstavbu sítě GSM-R nebo </w:t>
      </w:r>
      <w:r w:rsidRPr="00373005">
        <w:rPr>
          <w:rFonts w:ascii="Verdana" w:hAnsi="Verdana" w:cs="Calibri"/>
        </w:rPr>
        <w:t>sdělovacího zařízení</w:t>
      </w:r>
      <w:r w:rsidRPr="00373005">
        <w:t xml:space="preserve"> v hodnotě nejméně</w:t>
      </w:r>
      <w:r w:rsidR="003947BB" w:rsidRPr="00373005">
        <w:t xml:space="preserve"> </w:t>
      </w:r>
      <w:r w:rsidR="00262CE8" w:rsidRPr="00373005">
        <w:rPr>
          <w:rFonts w:ascii="Verdana" w:hAnsi="Verdana"/>
          <w:b/>
        </w:rPr>
        <w:t>140 mil.</w:t>
      </w:r>
      <w:r w:rsidR="003947BB" w:rsidRPr="00373005">
        <w:rPr>
          <w:rFonts w:ascii="Verdana" w:hAnsi="Verdana"/>
          <w:b/>
        </w:rPr>
        <w:t xml:space="preserve"> Kč</w:t>
      </w:r>
      <w:r w:rsidR="003947BB" w:rsidRPr="00373005">
        <w:t xml:space="preserve"> bez DPH </w:t>
      </w:r>
      <w:r w:rsidRPr="00373005">
        <w:t xml:space="preserve">(uvedená částka se vztahuje k hodnotě výstavby sítě GSM-R nebo sdělovacího zařízení, nikoli k hodnotě </w:t>
      </w:r>
      <w:r w:rsidR="00A05C6B" w:rsidRPr="00373005">
        <w:t>z</w:t>
      </w:r>
      <w:r w:rsidRPr="00373005">
        <w:t>akázky jako celku)</w:t>
      </w:r>
      <w:r w:rsidR="003947BB" w:rsidRPr="00373005">
        <w:rPr>
          <w:rFonts w:ascii="Verdana" w:hAnsi="Verdana" w:cs="Calibri"/>
        </w:rPr>
        <w:t>;</w:t>
      </w:r>
    </w:p>
    <w:p w14:paraId="549C9148" w14:textId="5AB1AE20" w:rsidR="003947BB" w:rsidRPr="00782EA4" w:rsidRDefault="003947BB" w:rsidP="001E02E7">
      <w:pPr>
        <w:pStyle w:val="Odrka1-2-"/>
        <w:ind w:hanging="397"/>
      </w:pPr>
      <w:r w:rsidRPr="00373005">
        <w:t>stavební</w:t>
      </w:r>
      <w:r w:rsidRPr="00373005">
        <w:rPr>
          <w:rFonts w:ascii="Verdana" w:hAnsi="Verdana"/>
        </w:rPr>
        <w:t xml:space="preserve"> práce,</w:t>
      </w:r>
      <w:r w:rsidRPr="00373005">
        <w:t xml:space="preserve"> kde předmětem nejméně jedné zakázky</w:t>
      </w:r>
      <w:r w:rsidRPr="00782EA4">
        <w:t xml:space="preserve"> musí být novostavba nebo rekonstrukce obdobné stavby s technologií GSM-R s pokrytím alespoň</w:t>
      </w:r>
      <w:r w:rsidR="00262CE8">
        <w:t xml:space="preserve"> </w:t>
      </w:r>
      <w:r w:rsidR="00262CE8" w:rsidRPr="00262CE8">
        <w:rPr>
          <w:b/>
          <w:bCs/>
        </w:rPr>
        <w:t>80</w:t>
      </w:r>
      <w:r w:rsidR="008D4732">
        <w:t xml:space="preserve"> </w:t>
      </w:r>
      <w:r w:rsidRPr="00782EA4">
        <w:rPr>
          <w:b/>
        </w:rPr>
        <w:t>tra</w:t>
      </w:r>
      <w:r w:rsidR="008D4732">
        <w:rPr>
          <w:b/>
        </w:rPr>
        <w:t>ť</w:t>
      </w:r>
      <w:r w:rsidRPr="00782EA4">
        <w:rPr>
          <w:b/>
        </w:rPr>
        <w:t>ových kilometrů.</w:t>
      </w:r>
    </w:p>
    <w:p w14:paraId="157E6CF2" w14:textId="77777777" w:rsidR="003947BB" w:rsidRDefault="003947BB" w:rsidP="003947BB">
      <w:pPr>
        <w:pStyle w:val="Textbezslovn"/>
        <w:ind w:left="1097"/>
      </w:pPr>
      <w:r w:rsidRPr="00782EA4">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6A022042"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7FF23544"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 a/nebo čištění kolejového/štěrkového lože.</w:t>
      </w:r>
    </w:p>
    <w:p w14:paraId="04AF1AC4" w14:textId="3F037C00" w:rsidR="00D23DD5" w:rsidRPr="00283AAA" w:rsidRDefault="00D23DD5" w:rsidP="008A6C6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w:t>
      </w:r>
      <w:r w:rsidRPr="00283AAA">
        <w:t>byla objednatelem Správa železni</w:t>
      </w:r>
      <w:r w:rsidR="004976AA" w:rsidRPr="00283AAA">
        <w:t>c</w:t>
      </w:r>
      <w:r w:rsidRPr="00283AAA">
        <w:t xml:space="preserve">, státní organizace. </w:t>
      </w:r>
    </w:p>
    <w:p w14:paraId="4CA277A4" w14:textId="38EED9E5" w:rsidR="00D23DD5" w:rsidRPr="00283AAA" w:rsidRDefault="00D23DD5" w:rsidP="008A6C63">
      <w:pPr>
        <w:pStyle w:val="Textbezslovn"/>
        <w:ind w:left="1097"/>
      </w:pPr>
      <w:r w:rsidRPr="00283AAA">
        <w:t xml:space="preserve">Doba </w:t>
      </w:r>
      <w:r w:rsidR="00D53868" w:rsidRPr="00283AAA">
        <w:t xml:space="preserve">posledních </w:t>
      </w:r>
      <w:r w:rsidRPr="00283AAA">
        <w:t xml:space="preserve">5 let </w:t>
      </w:r>
      <w:r w:rsidR="00D53868" w:rsidRPr="00283AAA">
        <w:t xml:space="preserve">před zahájením zadávacího řízení </w:t>
      </w:r>
      <w:r w:rsidRPr="00283AAA">
        <w:t xml:space="preserve">se </w:t>
      </w:r>
      <w:r w:rsidR="00D53868" w:rsidRPr="00283AAA">
        <w:t xml:space="preserve">pro účely prokázání technické kvalifikace ohledně referenčních zakázek </w:t>
      </w:r>
      <w:r w:rsidRPr="00283AAA">
        <w:t xml:space="preserve">považuje za splněnou, pokud byly stavební práce/nejvýznamnější stavební </w:t>
      </w:r>
      <w:r w:rsidR="00D53868" w:rsidRPr="00283AAA">
        <w:t xml:space="preserve">dokončeny </w:t>
      </w:r>
      <w:r w:rsidRPr="00283AAA">
        <w:t xml:space="preserve">v průběhu této doby </w:t>
      </w:r>
      <w:r w:rsidR="00D53868" w:rsidRPr="00283AAA">
        <w:t>nebo kdykoli po zahájení zadávacího řízení, včetně doby po podání nabídek, a to nejpozději do doby zadavatelem případně stanovené k předložení údajů a dokladů dle § 46 ZZVZ. P</w:t>
      </w:r>
      <w:r w:rsidRPr="00283AAA">
        <w:t xml:space="preserve">ro prokázání kvalifikace postačuje, aby byly požadované minimální hodnoty stavebních/nejvýznamnějších stavebních </w:t>
      </w:r>
      <w:r w:rsidR="00D53868" w:rsidRPr="00283AAA">
        <w:t xml:space="preserve">prací </w:t>
      </w:r>
      <w:r w:rsidRPr="00283AAA">
        <w:t>dosaženy za celou dobu realizace stavebních/nejvýznamnějších stavebních</w:t>
      </w:r>
      <w:r w:rsidR="00D53868" w:rsidRPr="00283AAA">
        <w:t xml:space="preserve"> prací</w:t>
      </w:r>
      <w:r w:rsidRPr="00283AAA">
        <w:t>, nikoliv pouze v průběhu posledních 5 let před zahájením zadávacího řízení. Dokončením se u stavebních</w:t>
      </w:r>
      <w:r w:rsidR="00D53868" w:rsidRPr="00283AAA">
        <w:t>/nejvýznamnějších stavebních</w:t>
      </w:r>
      <w:r w:rsidRPr="00283AAA">
        <w:t xml:space="preserve"> prací </w:t>
      </w:r>
      <w:r w:rsidR="00D53868" w:rsidRPr="00283AAA">
        <w:t xml:space="preserve">pro účely prokázání technické kvalifikace v tomto zadávacím řízení </w:t>
      </w:r>
      <w:r w:rsidRPr="00283AAA">
        <w:t xml:space="preserve">rozumí </w:t>
      </w:r>
      <w:r w:rsidR="00D53868" w:rsidRPr="00283AAA">
        <w:t xml:space="preserve">i </w:t>
      </w:r>
      <w:r w:rsidRPr="00283AAA">
        <w:t>uvedení díla</w:t>
      </w:r>
      <w:r w:rsidR="00613FCF" w:rsidRPr="00283AAA">
        <w:t>, resp. poslední části</w:t>
      </w:r>
      <w:r w:rsidR="00C47C2C" w:rsidRPr="00283AAA">
        <w:t xml:space="preserve"> stavební práce</w:t>
      </w:r>
      <w:r w:rsidR="00613FCF" w:rsidRPr="00283AAA">
        <w:t>,</w:t>
      </w:r>
      <w:r w:rsidRPr="00283AAA">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rsidRPr="00283AAA">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w:t>
      </w:r>
      <w:r>
        <w:t xml:space="preserve">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02075EA6" w:rsidR="000E4762" w:rsidRDefault="000E4762" w:rsidP="000E4762">
      <w:pPr>
        <w:pStyle w:val="Textbezslovn"/>
      </w:pPr>
      <w:r>
        <w:t>Zadavatel požaduje předložení seznamu níže uvedených členů odborného personálu dodavatele (resp. personálu Zhotovitele). Pro každou osobu odborného personálu v níže uvedené funkci</w:t>
      </w:r>
      <w:r w:rsidRPr="002F5FAB">
        <w:t xml:space="preserve">, s výjimkou </w:t>
      </w:r>
      <w:r w:rsidR="003062D2" w:rsidRPr="002F5FAB">
        <w:t xml:space="preserve">autorizovaného </w:t>
      </w:r>
      <w:r w:rsidRPr="002F5FAB">
        <w:t xml:space="preserve">zeměměřického inženýra, může být za účelem splnění kvalifikace doložena pouze jedna fyzická osoba. Jednotlivé požadavky na kvalifikační kritéria u každé jednotlivé funkce tedy, s výjimkou </w:t>
      </w:r>
      <w:r w:rsidR="003062D2" w:rsidRPr="002F5FAB">
        <w:t xml:space="preserve">autorizovaného </w:t>
      </w:r>
      <w:r w:rsidRPr="002F5FAB">
        <w:t>zeměměřického inženýra, nelze jakkoliv rozdělit mezi více fyzických osob, takže u téže funkce člena personálu nemůže být prokázáno splnění např. požadované</w:t>
      </w:r>
      <w:r w:rsidR="00020E8A" w:rsidRPr="002F5FAB">
        <w:t xml:space="preserve"> praxe</w:t>
      </w:r>
      <w:r w:rsidRPr="002F5FAB">
        <w:t xml:space="preserve"> jednou osobou a pomocí jiné osoby odborná způsobilost. </w:t>
      </w:r>
      <w:r w:rsidR="00BA0D72" w:rsidRPr="002F5FAB">
        <w:t xml:space="preserve">I v případě, že bude kvalifikace jednotlivých členů odborného personálu v plném rozsahu prokázána samostatně více fyzickými osobami, může být ve smlouvě uvedena, s výjimkou </w:t>
      </w:r>
      <w:r w:rsidR="003062D2" w:rsidRPr="002F5FAB">
        <w:t xml:space="preserve">autorizovaného </w:t>
      </w:r>
      <w:r w:rsidR="00BA0D72" w:rsidRPr="002F5FAB">
        <w:t>zeměměřického inženýra, na příslušné pozici člena odborného personálu pouze jedna fyzická osoba. Tuto osobu je dodavatel povinen určit nejpozději v rámci</w:t>
      </w:r>
      <w:r w:rsidR="00BA0D72">
        <w:t xml:space="preserve">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4729B514" w14:textId="776511F8" w:rsidR="000E4762" w:rsidRPr="0004214B"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w:t>
      </w:r>
      <w:r w:rsidRPr="0004214B">
        <w:t>předkládaných dokumentů):</w:t>
      </w:r>
    </w:p>
    <w:p w14:paraId="68949B49" w14:textId="77777777" w:rsidR="000E4762" w:rsidRPr="0004214B" w:rsidRDefault="000E4762" w:rsidP="0031783A">
      <w:pPr>
        <w:pStyle w:val="Textbezslovn"/>
        <w:numPr>
          <w:ilvl w:val="0"/>
          <w:numId w:val="18"/>
        </w:numPr>
      </w:pPr>
      <w:r w:rsidRPr="0004214B">
        <w:rPr>
          <w:b/>
        </w:rPr>
        <w:t>projekt mana</w:t>
      </w:r>
      <w:r w:rsidR="00E94BCA" w:rsidRPr="0004214B">
        <w:rPr>
          <w:b/>
        </w:rPr>
        <w:t>ž</w:t>
      </w:r>
      <w:r w:rsidRPr="0004214B">
        <w:rPr>
          <w:b/>
        </w:rPr>
        <w:t>er</w:t>
      </w:r>
    </w:p>
    <w:p w14:paraId="7860D055" w14:textId="4FAECCD5" w:rsidR="000E4762" w:rsidRPr="0004214B" w:rsidRDefault="000E4762" w:rsidP="001744C2">
      <w:pPr>
        <w:pStyle w:val="Odrka1-2-"/>
      </w:pPr>
      <w:r w:rsidRPr="0004214B">
        <w:t>nejméně 5 let praxe v řízení provádění staveb železničních drah;</w:t>
      </w:r>
    </w:p>
    <w:p w14:paraId="35254E35" w14:textId="2B7DA4C0" w:rsidR="000E4762" w:rsidRPr="00A836C2" w:rsidRDefault="00D562E2" w:rsidP="001744C2">
      <w:pPr>
        <w:pStyle w:val="Odrka1-2-"/>
      </w:pPr>
      <w:r w:rsidRPr="00A836C2">
        <w:t>zkušenost s řízením realizace alespoň jedné stavby železničních drah v hodnotě nejméně</w:t>
      </w:r>
      <w:r w:rsidR="00A836C2" w:rsidRPr="00A836C2">
        <w:t xml:space="preserve"> </w:t>
      </w:r>
      <w:r w:rsidR="00A836C2" w:rsidRPr="002263B9">
        <w:rPr>
          <w:b/>
          <w:bCs/>
        </w:rPr>
        <w:t>200</w:t>
      </w:r>
      <w:r w:rsidRPr="002263B9">
        <w:rPr>
          <w:b/>
          <w:bCs/>
        </w:rPr>
        <w:t xml:space="preserve"> mil. Kč</w:t>
      </w:r>
      <w:r w:rsidRPr="00A836C2">
        <w:t xml:space="preserve"> bez DPH, a to v posledních 10 letech před zahájením zadávacího řízení</w:t>
      </w:r>
      <w:r w:rsidR="000E4762" w:rsidRPr="00A836C2">
        <w:t>;</w:t>
      </w:r>
    </w:p>
    <w:p w14:paraId="73360E82" w14:textId="77777777" w:rsidR="000E4762" w:rsidRPr="0004214B" w:rsidRDefault="000E4762" w:rsidP="0031783A">
      <w:pPr>
        <w:pStyle w:val="Textbezslovn"/>
        <w:numPr>
          <w:ilvl w:val="0"/>
          <w:numId w:val="18"/>
        </w:numPr>
        <w:rPr>
          <w:b/>
        </w:rPr>
      </w:pPr>
      <w:r w:rsidRPr="0004214B">
        <w:rPr>
          <w:b/>
        </w:rPr>
        <w:t>odpovědný projektant</w:t>
      </w:r>
    </w:p>
    <w:p w14:paraId="1674ABFC" w14:textId="284001AC" w:rsidR="000E4762" w:rsidRPr="0004214B" w:rsidRDefault="000E4762" w:rsidP="001744C2">
      <w:pPr>
        <w:pStyle w:val="Odrka1-2-"/>
      </w:pPr>
      <w:r w:rsidRPr="0004214B">
        <w:t>nejméně 5 let praxe v oboru projektování železničních staveb GSM-R;</w:t>
      </w:r>
    </w:p>
    <w:p w14:paraId="14F6AE9A" w14:textId="77777777" w:rsidR="000E4762" w:rsidRPr="0004214B" w:rsidRDefault="000E4762" w:rsidP="001744C2">
      <w:pPr>
        <w:pStyle w:val="Odrka1-2-"/>
      </w:pPr>
      <w:r w:rsidRPr="0004214B">
        <w:t xml:space="preserve">musí předložit doklad o autorizaci v rozsahu dle § 5 odst. 3 písm. e) </w:t>
      </w:r>
      <w:r w:rsidR="00D10FD0" w:rsidRPr="0004214B">
        <w:t xml:space="preserve">autorizačního </w:t>
      </w:r>
      <w:r w:rsidRPr="0004214B">
        <w:t>zákona, tedy v oboru technologická zařízení staveb;</w:t>
      </w:r>
    </w:p>
    <w:p w14:paraId="56950B6E" w14:textId="66132794" w:rsidR="000E4762" w:rsidRPr="0004214B" w:rsidRDefault="000E4762" w:rsidP="0031783A">
      <w:pPr>
        <w:pStyle w:val="Textbezslovn"/>
        <w:numPr>
          <w:ilvl w:val="0"/>
          <w:numId w:val="18"/>
        </w:numPr>
      </w:pPr>
      <w:r w:rsidRPr="0004214B">
        <w:rPr>
          <w:b/>
        </w:rPr>
        <w:t>stavbyvedoucí</w:t>
      </w:r>
    </w:p>
    <w:p w14:paraId="0CEB9C3A" w14:textId="77777777" w:rsidR="000E4762" w:rsidRPr="0004214B" w:rsidRDefault="000E4762" w:rsidP="001744C2">
      <w:pPr>
        <w:pStyle w:val="Odrka1-2-"/>
      </w:pPr>
      <w:r w:rsidRPr="0004214B">
        <w:t xml:space="preserve">nejméně 5 let praxe v oboru provádění </w:t>
      </w:r>
      <w:r w:rsidR="00D562E2" w:rsidRPr="0004214B">
        <w:t xml:space="preserve">nebo řízení provádění </w:t>
      </w:r>
      <w:r w:rsidRPr="0004214B">
        <w:t>železničních staveb GSM-R;</w:t>
      </w:r>
    </w:p>
    <w:p w14:paraId="45D524A0" w14:textId="77777777" w:rsidR="000E4762" w:rsidRPr="0004214B" w:rsidRDefault="000E4762" w:rsidP="001744C2">
      <w:pPr>
        <w:pStyle w:val="Odrka1-2-"/>
      </w:pPr>
      <w:r w:rsidRPr="0004214B">
        <w:t>musí předložit doklad o autorizaci v rozsahu dle § 5 odst. 3 písm. e) autorizačního zákona, tedy v oboru technologická zařízení staveb;</w:t>
      </w:r>
    </w:p>
    <w:p w14:paraId="1CEAF9E0" w14:textId="3699694F" w:rsidR="00D562E2" w:rsidRPr="00A836C2" w:rsidRDefault="00D562E2" w:rsidP="001744C2">
      <w:pPr>
        <w:pStyle w:val="Odrka1-2-"/>
      </w:pPr>
      <w:r w:rsidRPr="00A836C2">
        <w:t xml:space="preserve">zkušenost s řízením realizace alespoň jedné stavby železničních drah v hodnotě nejméně </w:t>
      </w:r>
      <w:r w:rsidR="00A836C2" w:rsidRPr="00A836C2">
        <w:t>200</w:t>
      </w:r>
      <w:r w:rsidRPr="00A836C2">
        <w:t xml:space="preserve"> mil. Kč bez DPH, a to v posledních 10 letech před zahájením zadávacího řízení;</w:t>
      </w:r>
    </w:p>
    <w:p w14:paraId="54ECDE4A" w14:textId="77777777" w:rsidR="000E4762" w:rsidRPr="00A836C2" w:rsidRDefault="000E4762" w:rsidP="0031783A">
      <w:pPr>
        <w:pStyle w:val="Textbezslovn"/>
        <w:numPr>
          <w:ilvl w:val="0"/>
          <w:numId w:val="18"/>
        </w:numPr>
        <w:rPr>
          <w:b/>
        </w:rPr>
      </w:pPr>
      <w:r w:rsidRPr="00A836C2">
        <w:rPr>
          <w:b/>
        </w:rPr>
        <w:t>specialista (vedoucí prací) pro pokládku a montáž metalických a optických kabelů</w:t>
      </w:r>
    </w:p>
    <w:p w14:paraId="309D25E8" w14:textId="77777777" w:rsidR="000E4762" w:rsidRPr="00A836C2" w:rsidRDefault="000E4762" w:rsidP="001744C2">
      <w:pPr>
        <w:pStyle w:val="Odrka1-2-"/>
      </w:pPr>
      <w:r w:rsidRPr="00A836C2">
        <w:t>nejméně 5 let praxe v oboru pokládky a montáže metalických a optických kabelů;</w:t>
      </w:r>
    </w:p>
    <w:p w14:paraId="17C3FC9E" w14:textId="77777777" w:rsidR="000E4762" w:rsidRPr="00A836C2" w:rsidRDefault="000E4762" w:rsidP="0031783A">
      <w:pPr>
        <w:pStyle w:val="Textbezslovn"/>
        <w:numPr>
          <w:ilvl w:val="0"/>
          <w:numId w:val="18"/>
        </w:numPr>
      </w:pPr>
      <w:r w:rsidRPr="00A836C2">
        <w:rPr>
          <w:b/>
        </w:rPr>
        <w:t>specialista (vedoucí prací) na zakládání staveb a výstavbu anténních stožárů technologických objektů</w:t>
      </w:r>
    </w:p>
    <w:p w14:paraId="3B1F2438" w14:textId="5220C485" w:rsidR="000E4762" w:rsidRPr="00A836C2" w:rsidRDefault="000E4762" w:rsidP="001744C2">
      <w:pPr>
        <w:pStyle w:val="Odrka1-2-"/>
      </w:pPr>
      <w:r w:rsidRPr="00A836C2">
        <w:t>nejméně 5 let praxe v oboru zakládání staveb</w:t>
      </w:r>
      <w:r w:rsidR="00A836C2">
        <w:t xml:space="preserve"> anténních stožárů</w:t>
      </w:r>
      <w:r w:rsidRPr="00A836C2">
        <w:t>;</w:t>
      </w:r>
    </w:p>
    <w:p w14:paraId="34BD5D20" w14:textId="77777777" w:rsidR="000E4762" w:rsidRPr="00A836C2" w:rsidRDefault="000E4762" w:rsidP="0031783A">
      <w:pPr>
        <w:pStyle w:val="Textbezslovn"/>
        <w:numPr>
          <w:ilvl w:val="0"/>
          <w:numId w:val="18"/>
        </w:numPr>
        <w:rPr>
          <w:b/>
        </w:rPr>
      </w:pPr>
      <w:r w:rsidRPr="00A836C2">
        <w:rPr>
          <w:b/>
        </w:rPr>
        <w:t>specialista (vedoucí prací) na sdělovací zařízení</w:t>
      </w:r>
    </w:p>
    <w:p w14:paraId="24602AD1" w14:textId="77777777" w:rsidR="000E4762" w:rsidRPr="00A836C2" w:rsidRDefault="000E4762" w:rsidP="001744C2">
      <w:pPr>
        <w:pStyle w:val="Odrka1-2-"/>
      </w:pPr>
      <w:r w:rsidRPr="00A836C2">
        <w:t>nejméně 5 let praxe v oboru instalace sdělovacího zařízení na železnici;</w:t>
      </w:r>
    </w:p>
    <w:p w14:paraId="18574C20" w14:textId="77777777" w:rsidR="000E4762" w:rsidRPr="00A836C2" w:rsidRDefault="000E4762" w:rsidP="0031783A">
      <w:pPr>
        <w:pStyle w:val="Textbezslovn"/>
        <w:numPr>
          <w:ilvl w:val="0"/>
          <w:numId w:val="18"/>
        </w:numPr>
        <w:rPr>
          <w:b/>
        </w:rPr>
      </w:pPr>
      <w:r w:rsidRPr="00A836C2">
        <w:rPr>
          <w:b/>
        </w:rPr>
        <w:t>specialista (vedoucí prací) na trakční vedení a silnoproud</w:t>
      </w:r>
    </w:p>
    <w:p w14:paraId="4E3FB6DB" w14:textId="77777777" w:rsidR="000E4762" w:rsidRPr="00A836C2" w:rsidRDefault="000E4762" w:rsidP="001744C2">
      <w:pPr>
        <w:pStyle w:val="Odrka1-2-"/>
      </w:pPr>
      <w:r w:rsidRPr="00A836C2">
        <w:t>nejméně 5 let praxe v oboru trakčního vedení a silnoproudu na železnici;</w:t>
      </w:r>
    </w:p>
    <w:p w14:paraId="7D56D562" w14:textId="77777777" w:rsidR="000E4762" w:rsidRPr="00A836C2" w:rsidRDefault="000E4762" w:rsidP="0031783A">
      <w:pPr>
        <w:pStyle w:val="Textbezslovn"/>
        <w:numPr>
          <w:ilvl w:val="0"/>
          <w:numId w:val="18"/>
        </w:numPr>
        <w:rPr>
          <w:b/>
        </w:rPr>
      </w:pPr>
      <w:r w:rsidRPr="00A836C2">
        <w:rPr>
          <w:b/>
        </w:rPr>
        <w:t>osoba odpovědná za kontrolu kvality</w:t>
      </w:r>
    </w:p>
    <w:p w14:paraId="7EC52A9D" w14:textId="77777777" w:rsidR="000E4762" w:rsidRPr="00A836C2" w:rsidRDefault="000E4762" w:rsidP="001744C2">
      <w:pPr>
        <w:pStyle w:val="Odrka1-2-"/>
      </w:pPr>
      <w:r w:rsidRPr="00A836C2">
        <w:t>nejméně 5 let praxe v oboru kontroly kvality, se znalostí ověřová</w:t>
      </w:r>
      <w:r w:rsidR="00446A64" w:rsidRPr="00A836C2">
        <w:t>ní kvality stavebních materiálů;</w:t>
      </w:r>
    </w:p>
    <w:p w14:paraId="6D00BAC6" w14:textId="77777777" w:rsidR="000E4762" w:rsidRPr="00A836C2" w:rsidRDefault="000E4762" w:rsidP="0031783A">
      <w:pPr>
        <w:pStyle w:val="Textbezslovn"/>
        <w:numPr>
          <w:ilvl w:val="0"/>
          <w:numId w:val="18"/>
        </w:numPr>
      </w:pPr>
      <w:r w:rsidRPr="00A836C2">
        <w:rPr>
          <w:b/>
        </w:rPr>
        <w:t>osoba odpovědná za bezpečnost a ochranu zdraví při práci</w:t>
      </w:r>
    </w:p>
    <w:p w14:paraId="327781B0" w14:textId="77777777" w:rsidR="000E4762" w:rsidRPr="00A836C2" w:rsidRDefault="000E4762" w:rsidP="001744C2">
      <w:pPr>
        <w:pStyle w:val="Odrka1-2-"/>
      </w:pPr>
      <w:r w:rsidRPr="00A836C2">
        <w:t>nejméně 5 let praxe v oboru bezpečnosti a ochrany zdraví při práci;</w:t>
      </w:r>
    </w:p>
    <w:p w14:paraId="2DB70E50" w14:textId="3A8CDC95" w:rsidR="000E4762" w:rsidRPr="00A836C2" w:rsidRDefault="00037C82" w:rsidP="0031783A">
      <w:pPr>
        <w:pStyle w:val="Textbezslovn"/>
        <w:numPr>
          <w:ilvl w:val="0"/>
          <w:numId w:val="18"/>
        </w:numPr>
      </w:pPr>
      <w:r w:rsidRPr="00A836C2">
        <w:rPr>
          <w:b/>
        </w:rPr>
        <w:t xml:space="preserve">autorizovaný </w:t>
      </w:r>
      <w:r w:rsidR="000E4762" w:rsidRPr="00A836C2">
        <w:rPr>
          <w:b/>
        </w:rPr>
        <w:t>zeměměřický inženýr</w:t>
      </w:r>
    </w:p>
    <w:p w14:paraId="62ACD094" w14:textId="33750E00" w:rsidR="000E4762" w:rsidRPr="00A836C2" w:rsidRDefault="00037C82" w:rsidP="001744C2">
      <w:pPr>
        <w:pStyle w:val="Odrka1-2-"/>
      </w:pPr>
      <w:r w:rsidRPr="00A836C2">
        <w:t xml:space="preserve">autorizace </w:t>
      </w:r>
      <w:r w:rsidR="000E4762" w:rsidRPr="00A836C2">
        <w:t>pro ověřování výsledků zeměměřičských činností v rozsahu dle §</w:t>
      </w:r>
      <w:r w:rsidRPr="00A836C2">
        <w:t xml:space="preserve"> 16f</w:t>
      </w:r>
      <w:r w:rsidR="000E4762" w:rsidRPr="00A836C2">
        <w:t xml:space="preserve"> odst. 1 písm. a) a c) zákona č. 200/1994 Sb., o zeměměřičství a o změně a doplnění některých zákonů souvisejících s jeho zavedením, ve znění pozdějších předpisů</w:t>
      </w:r>
      <w:r w:rsidR="00A1408E" w:rsidRPr="00A836C2">
        <w:t>;</w:t>
      </w:r>
    </w:p>
    <w:p w14:paraId="1ACA9C7A" w14:textId="78F1E703"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69E1BE92" w14:textId="26CCD464"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w:t>
      </w:r>
      <w:r w:rsidR="00D562E2" w:rsidRPr="00A836C2">
        <w:t xml:space="preserve">projekt manažera nebo </w:t>
      </w:r>
      <w:r w:rsidRPr="00A836C2">
        <w:t>stavbyvedoucího</w:t>
      </w:r>
      <w:r>
        <w:t xml:space="preserve"> nebo zástupce stavbyvedoucího nebo v obdobné (případně jinak nazvané) funkci při realizaci staveb v zahraničním prostředí, jež je z hlediska věcné náplně práce a odpovědnosti s funk</w:t>
      </w:r>
      <w:r w:rsidRPr="00A836C2">
        <w:t xml:space="preserve">cí </w:t>
      </w:r>
      <w:r w:rsidR="00D562E2" w:rsidRPr="00A836C2">
        <w:t xml:space="preserve">projekt manažera nebo </w:t>
      </w:r>
      <w:r w:rsidRPr="00A836C2">
        <w:t>stavbyvedoucího nebo jeho zástupce srovnatelná.</w:t>
      </w:r>
      <w:r>
        <w:t xml:space="preserve">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3DD188AD"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 xml:space="preserve">Uvedený požadavek na délku trvání zkušenosti se nevyžaduje u osoby odpovědného projektanta,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A702039" w14:textId="011043B7" w:rsidR="000E4762" w:rsidRDefault="000E4762" w:rsidP="000E4762">
      <w:pPr>
        <w:pStyle w:val="Textbezslovn"/>
      </w:pPr>
      <w:r>
        <w:t xml:space="preserve">V případě, že je v seznamu členů odborného personálu dodavatele ve funkci </w:t>
      </w:r>
      <w:r w:rsidR="00B00A22">
        <w:t xml:space="preserve">autorizovaného </w:t>
      </w:r>
      <w:r>
        <w:t xml:space="preserve">zeměměřického inženýra dodavatelem uvedeno za účelem prokázání kvalifikace více osob, zadavatel požaduje, aby požadovaný rozsah </w:t>
      </w:r>
      <w:r w:rsidR="00B00A22">
        <w:t xml:space="preserve">autorizace </w:t>
      </w:r>
      <w:r>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B00A22">
        <w:t xml:space="preserve"> 16f</w:t>
      </w:r>
      <w:r>
        <w:t xml:space="preserve"> odst. 1 zák. č. č. 200/1994 Sb., o zeměměřictví a o změně a doplnění některých zákonů souvisejících s jeho zavedením, ve znění pozdějších předpisů).</w:t>
      </w:r>
    </w:p>
    <w:p w14:paraId="3A91206C" w14:textId="15E747C9"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64BA6E35" w14:textId="18918EE7" w:rsidR="0035531B" w:rsidRDefault="006C0052" w:rsidP="0006499F">
      <w:pPr>
        <w:pStyle w:val="Textbezslovn"/>
      </w:pPr>
      <w:r>
        <w:t>Zadavatel další technickou kvalifikaci nepožaduje.</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F1B124A" w14:textId="67C5E816" w:rsidR="0035531B" w:rsidRDefault="0035531B" w:rsidP="0006499F">
      <w:pPr>
        <w:pStyle w:val="Odrka1-1"/>
      </w:pPr>
      <w:r>
        <w:t>Informace</w:t>
      </w:r>
      <w:r w:rsidR="00BC6D2B">
        <w:t xml:space="preserve"> k </w:t>
      </w:r>
      <w:r>
        <w:t xml:space="preserve">doložení </w:t>
      </w:r>
      <w:r w:rsidR="00EE0380">
        <w:t xml:space="preserve">autorizace </w:t>
      </w:r>
      <w:r>
        <w:t>pro ověřování výsledků zeměměřických činností</w:t>
      </w:r>
      <w:r w:rsidR="00092CC9">
        <w:t xml:space="preserve"> v </w:t>
      </w:r>
      <w:r>
        <w:t>rozsahu dle §</w:t>
      </w:r>
      <w:r w:rsidR="00EE0380">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EE0380">
        <w:t>autorizace</w:t>
      </w:r>
      <w:r>
        <w:t xml:space="preserve">. </w:t>
      </w:r>
      <w:r w:rsidR="00F372D9">
        <w:t xml:space="preserve">Autorizaci </w:t>
      </w:r>
      <w:r>
        <w:t xml:space="preserve">udělí </w:t>
      </w:r>
      <w:r w:rsidR="00F372D9">
        <w:t xml:space="preserve">Česká komora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0048E7">
        <w:t xml:space="preserve"> a která složí předepsaný slib</w:t>
      </w:r>
      <w:r>
        <w:t>. Doklady</w:t>
      </w:r>
      <w:r w:rsidR="00092CC9">
        <w:t xml:space="preserve"> o </w:t>
      </w:r>
      <w:r>
        <w:t>splnění výše uvedených povinností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8D552B" w:rsidP="0006499F">
      <w:pPr>
        <w:pStyle w:val="Textbezslovn"/>
        <w:ind w:left="1077"/>
      </w:pPr>
      <w:hyperlink r:id="rId20" w:history="1">
        <w:r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1C12823E" w:rsidR="0035531B" w:rsidRDefault="00111D73" w:rsidP="0006499F">
      <w:pPr>
        <w:pStyle w:val="Textbezslovn"/>
      </w:pPr>
      <w:r w:rsidRPr="00111D73">
        <w:t xml:space="preserve"> </w:t>
      </w: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0663">
        <w:t>, případně i osoby, které poskytnou vě</w:t>
      </w:r>
      <w:r w:rsidR="00280663" w:rsidRPr="00A82AE5">
        <w:t>c</w:t>
      </w:r>
      <w:r w:rsidR="00280663">
        <w:t>i</w:t>
      </w:r>
      <w:r w:rsidR="00280663" w:rsidRPr="00A82AE5">
        <w:t xml:space="preserve"> nebo práv</w:t>
      </w:r>
      <w:r w:rsidR="00280663">
        <w:t>a</w:t>
      </w:r>
      <w:r w:rsidR="00280663"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C3616A7" w14:textId="3EF7C02F" w:rsidR="00046DBA" w:rsidRDefault="00046DBA" w:rsidP="0006499F">
      <w:pPr>
        <w:pStyle w:val="Odrka1-2-"/>
      </w:pPr>
      <w:r>
        <w:t>Má se za to, že 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371B6B">
        <w:t> </w:t>
      </w:r>
      <w:r w:rsidR="00371B6B" w:rsidRPr="00C66878">
        <w:t xml:space="preserve">z obsahu smlouvy nebo potvrzení o její existenci vyplývá závazek jiné osoby plnit veřejnou zakázku </w:t>
      </w:r>
      <w:r w:rsidR="00371B6B" w:rsidRPr="00C66878">
        <w:rPr>
          <w:b/>
        </w:rPr>
        <w:t>společně a nerozdílně s dodavatelem</w:t>
      </w:r>
      <w:r w:rsidR="0035531B">
        <w:t>.</w:t>
      </w:r>
      <w:r w:rsidR="0023699F" w:rsidRPr="0023699F">
        <w:t xml:space="preserve"> </w:t>
      </w:r>
      <w:r w:rsidR="0023699F">
        <w:t>To však neplatí, pokud smlouva nebo potvrzení o její existenci musí splňovat požadavky podle následující odrážky.</w:t>
      </w:r>
    </w:p>
    <w:p w14:paraId="3417676F" w14:textId="620FB346"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13CA7BEA"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3" w:name="_Toc159419872"/>
      <w:r>
        <w:t>DALŠÍ INFORMACE/DOKUMENTY PŘEDKLÁDANÉ DODAVATELEM</w:t>
      </w:r>
      <w:r w:rsidR="00092CC9">
        <w:t xml:space="preserve"> v </w:t>
      </w:r>
      <w:r>
        <w:t>NABÍDCE</w:t>
      </w:r>
      <w:bookmarkEnd w:id="13"/>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34DA1100" w:rsidR="00645BDD" w:rsidRDefault="00645BDD" w:rsidP="00645BDD">
      <w:pPr>
        <w:pStyle w:val="Odrka1-1"/>
      </w:pPr>
      <w:r>
        <w:t>Harmonogram postupu prací uvádějící grafické znázornění, pořadí a načasování hlavních činností</w:t>
      </w:r>
      <w:r w:rsidR="00B43ED5">
        <w:t>, tj.</w:t>
      </w:r>
      <w:r>
        <w:t xml:space="preserve"> zpracování projektové dokumentace, její schválení, vydání povolení </w:t>
      </w:r>
      <w:r w:rsidR="00B43ED5">
        <w:t xml:space="preserve">záměru (povolení </w:t>
      </w:r>
      <w:r w:rsidR="0091498F">
        <w:t>stavby</w:t>
      </w:r>
      <w:r w:rsidR="00B43ED5">
        <w:t>)</w:t>
      </w:r>
      <w:r w:rsidR="0091498F">
        <w:t xml:space="preserve">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w:t>
      </w:r>
      <w:r w:rsidR="00DA7702" w:rsidRPr="006023A0">
        <w:t>dokumentace pro společné povolení podle liniového zákona</w:t>
      </w:r>
      <w:r w:rsidR="001535F1">
        <w:t xml:space="preserve"> </w:t>
      </w:r>
      <w:r>
        <w:t xml:space="preserve">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152D075" w14:textId="13BAA6DE"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00DA7702" w:rsidRPr="006023A0">
        <w:t>dokumentace pro společné povolení podle liniového zákona</w:t>
      </w:r>
      <w:r w:rsidR="001535F1">
        <w:t xml:space="preserve"> </w:t>
      </w:r>
      <w:r>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4EAAB7AF" w14:textId="50307FC6" w:rsidR="00645BDD" w:rsidRDefault="00645BDD" w:rsidP="00645BDD">
      <w:pPr>
        <w:pStyle w:val="Odrka1-1"/>
      </w:pPr>
      <w:r>
        <w:t xml:space="preserve">Specifikaci </w:t>
      </w:r>
      <w:r w:rsidRPr="00DA7702">
        <w:t xml:space="preserve">typu </w:t>
      </w:r>
      <w:r w:rsidR="001C7465" w:rsidRPr="00DA7702">
        <w:t>sdělovacího zařízení,</w:t>
      </w:r>
      <w:r>
        <w:t xml:space="preserve">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předloží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r w:rsidR="00DA7702">
        <w:t>anténní stožáry a prvky doplňovaného systému GSM-R</w:t>
      </w:r>
      <w:r>
        <w:t>.</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52AF7447" w14:textId="77777777" w:rsidR="0035531B" w:rsidRPr="0068105F" w:rsidRDefault="0035531B" w:rsidP="0035531B">
      <w:pPr>
        <w:pStyle w:val="Text1-1"/>
        <w:rPr>
          <w:rStyle w:val="Tun9b"/>
          <w:b w:val="0"/>
          <w:bCs/>
        </w:rPr>
      </w:pPr>
      <w:r w:rsidRPr="0068105F">
        <w:rPr>
          <w:rStyle w:val="Tun9b"/>
          <w:b w:val="0"/>
          <w:bCs/>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4" w:name="_Toc159419873"/>
      <w:r>
        <w:t>PROHLÍDKA MÍSTA PLNĚNÍ (STAVENIŠTĚ)</w:t>
      </w:r>
      <w:bookmarkEnd w:id="14"/>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5" w:name="_Toc159419874"/>
      <w:r>
        <w:t>JAZYK NABÍDEK</w:t>
      </w:r>
      <w:r w:rsidR="007F7463" w:rsidRPr="007F7463">
        <w:t xml:space="preserve"> </w:t>
      </w:r>
      <w:r w:rsidR="007F7463">
        <w:t>A KOMUNIKAČNÍ JAZYK</w:t>
      </w:r>
      <w:bookmarkEnd w:id="15"/>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6" w:name="_Toc159419875"/>
      <w:r>
        <w:t>OBSAH</w:t>
      </w:r>
      <w:r w:rsidR="00845C50">
        <w:t xml:space="preserve"> a </w:t>
      </w:r>
      <w:r>
        <w:t>PODÁVÁNÍ NABÍDEK</w:t>
      </w:r>
      <w:bookmarkEnd w:id="16"/>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572C3165"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vyhl</w:t>
      </w:r>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F2749">
        <w:t>50</w:t>
      </w:r>
      <w:r>
        <w:t>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76A4D2DF"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1E06A3C4" w14:textId="5C38F295" w:rsidR="00177A1C" w:rsidRPr="00AC2789" w:rsidRDefault="00177A1C" w:rsidP="00177A1C">
      <w:pPr>
        <w:pStyle w:val="Odrka1-1"/>
      </w:pPr>
      <w:r w:rsidRPr="00AC2789">
        <w:t xml:space="preserve">Specifikace typu </w:t>
      </w:r>
      <w:r w:rsidR="001C7465" w:rsidRPr="00AC2789">
        <w:t>sdělovacího zařízení</w:t>
      </w:r>
      <w:r w:rsidRPr="00AC2789">
        <w:t xml:space="preserve"> dle č. 9.1 těchto Pokynů. </w:t>
      </w:r>
    </w:p>
    <w:p w14:paraId="7FC554FD" w14:textId="0FBF14AD" w:rsidR="00177A1C" w:rsidRPr="00AC2789" w:rsidRDefault="00177A1C" w:rsidP="00177A1C">
      <w:pPr>
        <w:pStyle w:val="Odrka1-1"/>
      </w:pPr>
      <w:r w:rsidRPr="00AC2789">
        <w:t xml:space="preserve">Specifikace způsobu plnění předmětu veřejné zakázky dle čl. 9.1 těchto Pokynů. </w:t>
      </w:r>
    </w:p>
    <w:p w14:paraId="61197F1D" w14:textId="445EB91E"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7" w:name="_Toc159419876"/>
      <w:r>
        <w:t>POŽADAVKY NA ZPRACOVÁNÍ NABÍDKOVÉ CENY</w:t>
      </w:r>
      <w:bookmarkEnd w:id="17"/>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184C326E" w14:textId="00F09C6D" w:rsidR="0035531B" w:rsidRDefault="00A5091E" w:rsidP="00A5091E">
      <w:pPr>
        <w:pStyle w:val="Text1-1"/>
      </w:pPr>
      <w:r>
        <w:t xml:space="preserve">Nabídková cena bude v Dopise nabídky uvedena v Kč bez DPH, a to jako součet ceny za zpracování projektové dokumentace bez DPH, ceny za výkon dozoru </w:t>
      </w:r>
      <w:r w:rsidR="0089478B">
        <w:t xml:space="preserve">projektanta </w:t>
      </w:r>
      <w:r>
        <w:t>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3E375CE2" w14:textId="77777777" w:rsidR="0035531B" w:rsidRDefault="0035531B" w:rsidP="007038DC">
      <w:pPr>
        <w:pStyle w:val="Nadpis1-1"/>
      </w:pPr>
      <w:bookmarkStart w:id="18" w:name="_Toc159419877"/>
      <w:r>
        <w:t>VARIANTY NABÍDKY</w:t>
      </w:r>
      <w:bookmarkEnd w:id="18"/>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9" w:name="_Toc159419878"/>
      <w:r>
        <w:t>OTEVÍRÁNÍ NABÍDEK</w:t>
      </w:r>
      <w:bookmarkEnd w:id="19"/>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0" w:name="_Toc159419879"/>
      <w:r>
        <w:t>POSOUZENÍ SPLNĚNÍ PODMÍNEK ÚČASTI</w:t>
      </w:r>
      <w:bookmarkEnd w:id="20"/>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1" w:name="_Toc159419880"/>
      <w:r>
        <w:t>HODNOCENÍ NABÍDEK</w:t>
      </w:r>
      <w:bookmarkEnd w:id="21"/>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2" w:name="_Toc159419881"/>
      <w:r>
        <w:t>ZRUŠENÍ ZADÁVACÍHO ŘÍZENÍ</w:t>
      </w:r>
      <w:bookmarkEnd w:id="22"/>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64F3CF4" w14:textId="64A860E5"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1A4B1E">
        <w:t>.</w:t>
      </w:r>
      <w:r w:rsidR="001A4B1E" w:rsidRPr="001A4B1E">
        <w:t xml:space="preserve"> </w:t>
      </w:r>
    </w:p>
    <w:p w14:paraId="28E1FF09" w14:textId="77777777" w:rsidR="0035531B" w:rsidRDefault="0035531B" w:rsidP="007038DC">
      <w:pPr>
        <w:pStyle w:val="Nadpis1-1"/>
      </w:pPr>
      <w:bookmarkStart w:id="23" w:name="_Toc159419882"/>
      <w:r>
        <w:t>UZAVŘENÍ SMLOUVY</w:t>
      </w:r>
      <w:bookmarkEnd w:id="23"/>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62494074" w:rsidR="001A4B1E" w:rsidRPr="00811F25"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Default="001A4B1E" w:rsidP="009F15E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14:paraId="14E91B62" w14:textId="666D76A8" w:rsidR="001A4B1E" w:rsidRPr="008E61C7" w:rsidRDefault="001A4B1E" w:rsidP="009F15E5">
      <w:pPr>
        <w:pStyle w:val="Odrka1-1"/>
      </w:pPr>
      <w:r w:rsidRPr="008E61C7">
        <w:t xml:space="preserve">kopie smlouvy uzavřené s výrobcem nebo dodavatelem </w:t>
      </w:r>
      <w:r w:rsidR="009246F5" w:rsidRPr="008E61C7">
        <w:t xml:space="preserve">sdělovacího zařízení, </w:t>
      </w:r>
      <w:r w:rsidR="004B05DC" w:rsidRPr="008E61C7">
        <w:t xml:space="preserve">či jednostranného vyjádření závazku výrobce nebo dodavatele tohoto zařízení </w:t>
      </w:r>
      <w:r w:rsidRPr="008E61C7">
        <w:t>ve smyslu čl. 9.1 těchto Pokynů, nebude-li dodavatel současně i výrobcem nebo dodavatelem tohoto zařízení, kter</w:t>
      </w:r>
      <w:r w:rsidR="004B05DC" w:rsidRPr="008E61C7">
        <w:t>ými dodavatel</w:t>
      </w:r>
      <w:r w:rsidRPr="008E61C7">
        <w:t xml:space="preserve"> prokáže, že bude mít toto </w:t>
      </w:r>
      <w:r w:rsidR="00A8087A" w:rsidRPr="008E61C7">
        <w:t>zařízení</w:t>
      </w:r>
      <w:r w:rsidRPr="008E61C7">
        <w:t xml:space="preserve"> k jeho použití pro plnění předmětné veřejné zakázky k dispozici a že bude mít zajištěnu i jeho odbornou montáž, případně bude smlouva </w:t>
      </w:r>
      <w:r w:rsidR="004B05DC" w:rsidRPr="008E61C7">
        <w:t xml:space="preserve">či závazek </w:t>
      </w:r>
      <w:r w:rsidRPr="008E61C7">
        <w:t xml:space="preserve">obsahovat souhlas výrobce nebo dodavatele </w:t>
      </w:r>
      <w:r w:rsidR="00A8087A" w:rsidRPr="008E61C7">
        <w:t>zařízení</w:t>
      </w:r>
      <w:r w:rsidRPr="008E61C7">
        <w:t xml:space="preserve"> s tím, že je dodavatel schopen toto zařízení odborně sestavit a namontovat;</w:t>
      </w:r>
    </w:p>
    <w:p w14:paraId="313EF1AF" w14:textId="0C65C005"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066F1816" w14:textId="787BE988" w:rsidR="008E61C7" w:rsidRDefault="001A4B1E" w:rsidP="008E61C7">
      <w:pPr>
        <w:pStyle w:val="Odrka1-1"/>
        <w:numPr>
          <w:ilvl w:val="0"/>
          <w:numId w:val="0"/>
        </w:numPr>
        <w:ind w:left="1077"/>
        <w:rPr>
          <w:i/>
          <w:color w:val="FF0000"/>
        </w:rPr>
      </w:pPr>
      <w:r>
        <w:t xml:space="preserve">kopie pověření Ministerstva dopravy ČR k provádění technických prohlídek a zkoušek určených technických zařízení (UTZ) dle § 47 odst. 4 zákona č. 266/1994 Sb., o drahách, ve znění pozdějších </w:t>
      </w:r>
      <w:r w:rsidRPr="008E61C7">
        <w:t>předpisů, a to elektrických UTZ železničních</w:t>
      </w:r>
      <w:r>
        <w:t xml:space="preserve"> drah v rozsahu:</w:t>
      </w:r>
      <w:r w:rsidR="004B05DC" w:rsidRPr="004B05DC">
        <w:rPr>
          <w:i/>
          <w:color w:val="FF0000"/>
          <w:highlight w:val="green"/>
        </w:rPr>
        <w:t xml:space="preserve"> </w:t>
      </w:r>
    </w:p>
    <w:p w14:paraId="1CEDFB51" w14:textId="0A7A071A" w:rsidR="008E61C7" w:rsidRDefault="008E61C7" w:rsidP="008E61C7">
      <w:pPr>
        <w:pStyle w:val="Odrka1-2-"/>
      </w:pPr>
      <w:r w:rsidRPr="00AD4643">
        <w:t>elektrické sítě drah a elektrické rozvody drah,</w:t>
      </w:r>
      <w:r>
        <w:t xml:space="preserve"> </w:t>
      </w:r>
    </w:p>
    <w:p w14:paraId="70CF213F" w14:textId="6AC43842" w:rsidR="008E61C7" w:rsidRDefault="008E61C7" w:rsidP="008E61C7">
      <w:pPr>
        <w:pStyle w:val="Odrka1-2-"/>
      </w:pPr>
      <w:r w:rsidRPr="00AD4643">
        <w:t>elektrická rozvodná zařízení drah a elektrické stanice drah,</w:t>
      </w:r>
    </w:p>
    <w:p w14:paraId="34DDC6AD" w14:textId="567B05E3" w:rsidR="001A4B1E" w:rsidRDefault="008E61C7" w:rsidP="008E61C7">
      <w:pPr>
        <w:pStyle w:val="Odrka1-2-"/>
      </w:pPr>
      <w:r w:rsidRPr="00FB71F3">
        <w:t>silnoproudá zařízení drážní zabezpečovací, sdělovací, požární, signalizační a výpočetní techniky.</w:t>
      </w:r>
    </w:p>
    <w:p w14:paraId="2D3260AD" w14:textId="5E95DF59"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5DE7B42E" w:rsidR="00555747" w:rsidRDefault="00555747" w:rsidP="001A4B1E">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AF40DE">
        <w:t>. 8.11</w:t>
      </w:r>
      <w:r>
        <w:t xml:space="preserve"> těchto Pokynů ve vztahu k této jiné osobě.</w:t>
      </w:r>
    </w:p>
    <w:p w14:paraId="73A0951A" w14:textId="77777777" w:rsidR="0035531B" w:rsidRDefault="0035531B" w:rsidP="00B77C6D">
      <w:pPr>
        <w:pStyle w:val="Nadpis1-1"/>
      </w:pPr>
      <w:bookmarkStart w:id="24" w:name="_Toc159419883"/>
      <w:r>
        <w:t>OCHRANA INFORMACÍ</w:t>
      </w:r>
      <w:bookmarkEnd w:id="24"/>
    </w:p>
    <w:p w14:paraId="7284F21D" w14:textId="728E6185"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w:t>
      </w:r>
      <w:r w:rsidR="00DE4CEF">
        <w:t>,</w:t>
      </w:r>
      <w:r w:rsidR="00CF34D7">
        <w:t xml:space="preserve"> a souhrnný seznam těchto údajů a sdělení také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5" w:name="_Toc159419884"/>
      <w:r>
        <w:t>ZADÁVACÍ LHŮTA</w:t>
      </w:r>
      <w:r w:rsidR="00845C50">
        <w:t xml:space="preserve"> </w:t>
      </w:r>
      <w:r w:rsidR="00092CC9">
        <w:t>A</w:t>
      </w:r>
      <w:r w:rsidR="00845C50">
        <w:t> </w:t>
      </w:r>
      <w:r>
        <w:t>JISTOTA ZA NABÍDKU</w:t>
      </w:r>
      <w:bookmarkEnd w:id="25"/>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66FED0F5"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F40DE" w:rsidRPr="00AF40DE">
        <w:rPr>
          <w:b/>
          <w:bCs/>
        </w:rPr>
        <w:t>11 mil</w:t>
      </w:r>
      <w:r w:rsidR="00B12662">
        <w:rPr>
          <w:b/>
          <w:bCs/>
        </w:rPr>
        <w:t>.</w:t>
      </w:r>
      <w:r w:rsidRPr="00FD0C16">
        <w:rPr>
          <w:b/>
        </w:rPr>
        <w:t xml:space="preserve"> Kč</w:t>
      </w:r>
      <w:r>
        <w:t xml:space="preserve"> (slovy:</w:t>
      </w:r>
      <w:r w:rsidR="00AF40DE">
        <w:t xml:space="preserve"> jedenáct milionů</w:t>
      </w:r>
      <w:r>
        <w:t xml:space="preserve"> korun českých) </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01E3C3A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F80886" w:rsidRPr="00FB71F3">
        <w:rPr>
          <w:rFonts w:ascii="Verdana" w:hAnsi="Verdana"/>
          <w:b/>
        </w:rPr>
        <w:t xml:space="preserve">30007-22307011/0710 </w:t>
      </w:r>
      <w:r w:rsidR="00F80886" w:rsidRPr="00FB71F3">
        <w:rPr>
          <w:rFonts w:ascii="Verdana" w:hAnsi="Verdana"/>
        </w:rPr>
        <w:t>Česká národní banka, Na příkopě 864/28, Praha 1</w:t>
      </w:r>
      <w:r w:rsidR="00F80886">
        <w:t>, variabilní symbol</w:t>
      </w:r>
      <w:r w:rsidR="002263B9">
        <w:t xml:space="preserve"> 5003520263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6" w:name="_Toc159419885"/>
      <w:r>
        <w:t>SOCIÁLNĚ A ENVIRO</w:t>
      </w:r>
      <w:r w:rsidR="00872683">
        <w:t>N</w:t>
      </w:r>
      <w:r>
        <w:t>MENTÁLNĚ ODPOVĚDNÉ ZADÁVÁNÍ, INOVACE</w:t>
      </w:r>
      <w:bookmarkEnd w:id="26"/>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049E10C0" w:rsidR="001B40E6" w:rsidRDefault="001B40E6" w:rsidP="001B40E6">
      <w:pPr>
        <w:pStyle w:val="Odrka1-1"/>
      </w:pPr>
      <w:r>
        <w:t>studentské exkurze</w:t>
      </w:r>
      <w:r w:rsidR="00C716D9">
        <w:t>.</w:t>
      </w:r>
    </w:p>
    <w:p w14:paraId="5D4AFBFD" w14:textId="76735D30"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5B3198">
        <w:t>16.</w:t>
      </w:r>
      <w:r w:rsidRPr="009657CD">
        <w:t xml:space="preserve"> </w:t>
      </w:r>
      <w:r w:rsidR="005B3198">
        <w:t>z</w:t>
      </w:r>
      <w:r w:rsidRPr="009657CD">
        <w:t>ávazného</w:t>
      </w:r>
      <w:r>
        <w:t xml:space="preserve"> vzoru Smlouvy o dílo, jež tvoří díl 2, část 1 zadávací dokumentace.</w:t>
      </w:r>
    </w:p>
    <w:p w14:paraId="5B20B741" w14:textId="613BA32B" w:rsidR="00A8087A" w:rsidRDefault="00A8087A" w:rsidP="00966191">
      <w:pPr>
        <w:pStyle w:val="Nadpis1-1"/>
        <w:jc w:val="both"/>
      </w:pPr>
      <w:bookmarkStart w:id="27" w:name="_Toc102380477"/>
      <w:bookmarkStart w:id="28" w:name="_Toc103683200"/>
      <w:bookmarkStart w:id="29" w:name="_Toc103932243"/>
      <w:bookmarkStart w:id="30" w:name="_Toc106967229"/>
      <w:bookmarkStart w:id="31" w:name="_Toc159419886"/>
      <w:r>
        <w:t>Další zadávací podmínky v návaznosti na</w:t>
      </w:r>
      <w:bookmarkEnd w:id="27"/>
      <w:bookmarkEnd w:id="28"/>
      <w:bookmarkEnd w:id="29"/>
      <w:bookmarkEnd w:id="30"/>
      <w:r w:rsidR="00824843" w:rsidRPr="00824843">
        <w:t xml:space="preserve"> </w:t>
      </w:r>
      <w:r w:rsidR="00824843">
        <w:t>MEZINÁRODNÍ sankce, zákaz zadání veřejné zakázky</w:t>
      </w:r>
      <w:bookmarkEnd w:id="31"/>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2" w:name="_Toc159419887"/>
      <w:r>
        <w:t>PŘÍLOHY TĚCHTO POKYNŮ</w:t>
      </w:r>
      <w:bookmarkEnd w:id="32"/>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E594B3F" w14:textId="77777777" w:rsidR="00641A0D" w:rsidRDefault="00641A0D" w:rsidP="00641A0D">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52FEAF6C"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poslední</w:t>
            </w:r>
            <w:r>
              <w:rPr>
                <w:b/>
              </w:rPr>
              <w:t>ch</w:t>
            </w:r>
            <w:r w:rsidR="00F265BD" w:rsidRPr="00AD792A">
              <w:rPr>
                <w:b/>
              </w:rPr>
              <w:t xml:space="preserve"> </w:t>
            </w:r>
            <w:r w:rsidRPr="00C711B5">
              <w:rPr>
                <w:b/>
                <w:highlight w:val="green"/>
              </w:rPr>
              <w:t>5</w:t>
            </w:r>
            <w:r w:rsidR="00F265BD" w:rsidRPr="00AD792A">
              <w:rPr>
                <w:b/>
              </w:rPr>
              <w:t xml:space="preserve"> </w:t>
            </w:r>
            <w:r>
              <w:rPr>
                <w:b/>
              </w:rPr>
              <w:t>let</w:t>
            </w:r>
            <w:r w:rsidR="00F265BD" w:rsidRPr="00AD792A">
              <w:rPr>
                <w:b/>
              </w:rPr>
              <w:t xml:space="preserve"> v Kč***</w:t>
            </w:r>
            <w:r w:rsidR="00F265BD">
              <w:rPr>
                <w:b/>
              </w:rPr>
              <w:t xml:space="preserve"> </w:t>
            </w:r>
            <w:r w:rsidR="00F265BD" w:rsidRPr="00AD792A">
              <w:rPr>
                <w:b/>
              </w:rPr>
              <w:t>bez DPH</w:t>
            </w:r>
          </w:p>
          <w:p w14:paraId="1062A545" w14:textId="6030AEBD"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89478B">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B3756B">
              <w:rPr>
                <w:b/>
              </w:rPr>
              <w:t>posledních 5 let</w:t>
            </w:r>
            <w:r w:rsidR="00102765" w:rsidRPr="00AD792A">
              <w:rPr>
                <w:b/>
              </w:rPr>
              <w:t xml:space="preserve">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33ED5756" w:rsidR="000B2FB3" w:rsidRPr="00EE3C5F" w:rsidRDefault="000B2FB3" w:rsidP="00301B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4A45C96E"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1828AC17" w:rsidR="00452F69" w:rsidRPr="00833899" w:rsidRDefault="00452F69" w:rsidP="00301B8E">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5DFCFB0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rsidRPr="00B3756B">
        <w:t>/</w:t>
      </w:r>
      <w:r w:rsidR="00F91736" w:rsidRPr="00B3756B">
        <w:t xml:space="preserve"> </w:t>
      </w:r>
      <w:r w:rsidR="006F5F18" w:rsidRPr="00B3756B">
        <w:t>autorizace pro ověřování výsledků zeměměřických činností</w:t>
      </w:r>
      <w:r w:rsidR="006F5F18">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2AB139AB"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7341B" w:rsidRPr="0057341B">
        <w:rPr>
          <w:b/>
          <w:bCs/>
        </w:rPr>
        <w:t>„Implementace 5G/FRMCS na železničním koridoru Praha – Č. Třebová – Brno / Ostrava, 2. etapa – výstavba BTS pro 5G“</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6E10C43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01B8E">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2"/>
      <w:bookmarkEnd w:id="3"/>
      <w:bookmarkEnd w:id="4"/>
      <w:bookmarkEnd w:id="5"/>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E605C" w14:textId="77777777" w:rsidR="00DD11E5" w:rsidRDefault="00DD11E5" w:rsidP="00962258">
      <w:pPr>
        <w:spacing w:after="0" w:line="240" w:lineRule="auto"/>
      </w:pPr>
      <w:r>
        <w:separator/>
      </w:r>
    </w:p>
  </w:endnote>
  <w:endnote w:type="continuationSeparator" w:id="0">
    <w:p w14:paraId="24445B1B" w14:textId="77777777" w:rsidR="00DD11E5" w:rsidRDefault="00DD11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1DF1" w:rsidRPr="008A21F8" w14:paraId="60EC2784" w14:textId="77777777" w:rsidTr="00EB46E5">
      <w:tc>
        <w:tcPr>
          <w:tcW w:w="1361" w:type="dxa"/>
          <w:tcMar>
            <w:left w:w="0" w:type="dxa"/>
            <w:right w:w="0" w:type="dxa"/>
          </w:tcMar>
          <w:vAlign w:val="bottom"/>
        </w:tcPr>
        <w:p w14:paraId="7FD653E1" w14:textId="74467E29" w:rsidR="008E1DF1" w:rsidRPr="00B8518B" w:rsidRDefault="008E1D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BC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0BC8">
            <w:rPr>
              <w:rStyle w:val="slostrnky"/>
              <w:noProof/>
            </w:rPr>
            <w:t>62</w:t>
          </w:r>
          <w:r w:rsidRPr="00B8518B">
            <w:rPr>
              <w:rStyle w:val="slostrnky"/>
            </w:rPr>
            <w:fldChar w:fldCharType="end"/>
          </w:r>
        </w:p>
      </w:tc>
      <w:tc>
        <w:tcPr>
          <w:tcW w:w="284" w:type="dxa"/>
          <w:shd w:val="clear" w:color="auto" w:fill="auto"/>
          <w:tcMar>
            <w:left w:w="0" w:type="dxa"/>
            <w:right w:w="0" w:type="dxa"/>
          </w:tcMar>
        </w:tcPr>
        <w:p w14:paraId="5C5CD007" w14:textId="77777777" w:rsidR="008E1DF1" w:rsidRDefault="008E1DF1" w:rsidP="00B8518B">
          <w:pPr>
            <w:pStyle w:val="Zpat"/>
          </w:pPr>
        </w:p>
      </w:tc>
      <w:tc>
        <w:tcPr>
          <w:tcW w:w="425" w:type="dxa"/>
          <w:shd w:val="clear" w:color="auto" w:fill="auto"/>
          <w:tcMar>
            <w:left w:w="0" w:type="dxa"/>
            <w:right w:w="0" w:type="dxa"/>
          </w:tcMar>
        </w:tcPr>
        <w:p w14:paraId="6FA58EF5" w14:textId="77777777" w:rsidR="008E1DF1" w:rsidRDefault="008E1DF1" w:rsidP="00B8518B">
          <w:pPr>
            <w:pStyle w:val="Zpat"/>
          </w:pPr>
        </w:p>
      </w:tc>
      <w:tc>
        <w:tcPr>
          <w:tcW w:w="8505" w:type="dxa"/>
        </w:tcPr>
        <w:p w14:paraId="3D6A34DB" w14:textId="4131FFAC" w:rsidR="008E1DF1" w:rsidRPr="008A21F8" w:rsidRDefault="008E1DF1" w:rsidP="00EB46E5">
          <w:pPr>
            <w:pStyle w:val="Zpat0"/>
          </w:pPr>
          <w:r w:rsidRPr="008A21F8">
            <w:t>„</w:t>
          </w:r>
          <w:r w:rsidR="008A21F8" w:rsidRPr="008A21F8">
            <w:t xml:space="preserve">Implementace 5G/FRMCS na železničním koridoru Praha – Č. Třebová – Brno / Ostrava, 2. etapa </w:t>
          </w:r>
          <w:r w:rsidR="008A21F8" w:rsidRPr="008A21F8">
            <w:rPr>
              <w:bCs/>
            </w:rPr>
            <w:t>– výstavba BTS pro 5G</w:t>
          </w:r>
          <w:r w:rsidRPr="008A21F8">
            <w:t>“</w:t>
          </w:r>
        </w:p>
        <w:p w14:paraId="2E7A861C" w14:textId="77777777" w:rsidR="008E1DF1" w:rsidRPr="008A21F8" w:rsidRDefault="008E1DF1" w:rsidP="00EB46E5">
          <w:pPr>
            <w:pStyle w:val="Zpat0"/>
          </w:pPr>
          <w:r w:rsidRPr="008A21F8">
            <w:t xml:space="preserve">Díl 1 – </w:t>
          </w:r>
          <w:r w:rsidRPr="008A21F8">
            <w:rPr>
              <w:caps/>
            </w:rPr>
            <w:t>Požadavky a podmínky pro zpracování nabídky</w:t>
          </w:r>
        </w:p>
        <w:p w14:paraId="2D779DC4" w14:textId="77777777" w:rsidR="008E1DF1" w:rsidRPr="008A21F8" w:rsidRDefault="008E1DF1" w:rsidP="007C12F8">
          <w:pPr>
            <w:pStyle w:val="Zpat0"/>
          </w:pPr>
          <w:r w:rsidRPr="008A21F8">
            <w:t xml:space="preserve">Část 2 – </w:t>
          </w:r>
          <w:r w:rsidRPr="008A21F8">
            <w:rPr>
              <w:caps/>
            </w:rPr>
            <w:t>Pokyny pro dodavatele</w:t>
          </w:r>
          <w:r w:rsidRPr="008A21F8">
            <w:t xml:space="preserve"> – Projektová dokumentace a zhotovení stavby</w:t>
          </w:r>
        </w:p>
      </w:tc>
    </w:tr>
  </w:tbl>
  <w:p w14:paraId="5EB4DF73" w14:textId="77777777" w:rsidR="008E1DF1" w:rsidRPr="00B8518B" w:rsidRDefault="008E1D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B162F" w14:textId="77777777" w:rsidR="008E1DF1" w:rsidRPr="00B8518B" w:rsidRDefault="008E1DF1" w:rsidP="00460660">
    <w:pPr>
      <w:pStyle w:val="Zpat"/>
      <w:rPr>
        <w:sz w:val="2"/>
        <w:szCs w:val="2"/>
      </w:rPr>
    </w:pPr>
  </w:p>
  <w:p w14:paraId="1DBEF0ED" w14:textId="77777777" w:rsidR="008E1DF1" w:rsidRPr="00460660" w:rsidRDefault="008E1D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F8B06" w14:textId="77777777" w:rsidR="00DD11E5" w:rsidRDefault="00DD11E5" w:rsidP="00962258">
      <w:pPr>
        <w:spacing w:after="0" w:line="240" w:lineRule="auto"/>
      </w:pPr>
      <w:r>
        <w:separator/>
      </w:r>
    </w:p>
  </w:footnote>
  <w:footnote w:type="continuationSeparator" w:id="0">
    <w:p w14:paraId="643C9F05" w14:textId="77777777" w:rsidR="00DD11E5" w:rsidRDefault="00DD11E5" w:rsidP="00962258">
      <w:pPr>
        <w:spacing w:after="0" w:line="240" w:lineRule="auto"/>
      </w:pPr>
      <w:r>
        <w:continuationSeparator/>
      </w:r>
    </w:p>
  </w:footnote>
  <w:footnote w:id="1">
    <w:p w14:paraId="1D76BF4B" w14:textId="77777777" w:rsidR="008E1DF1" w:rsidRDefault="008E1DF1">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0960BDCD" w:rsidR="008E1DF1" w:rsidRDefault="008E1DF1"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002D7CAC">
        <w:t>, vyhl. č. 227/2024 Sb., o rozsahu a obsahu projektové dokumentace staveb dopravní infrastruktury, ve znění pozdějších předpisů</w:t>
      </w:r>
      <w:r w:rsidRPr="00307641">
        <w:t>.</w:t>
      </w:r>
    </w:p>
  </w:footnote>
  <w:footnote w:id="3">
    <w:p w14:paraId="24B56D01" w14:textId="77777777" w:rsidR="008E1DF1" w:rsidRDefault="008E1D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8E1DF1" w:rsidRPr="00EB54C9" w:rsidRDefault="008E1D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8E1DF1" w:rsidRDefault="008E1D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8E1DF1" w:rsidRDefault="008E1D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8E1DF1" w:rsidRDefault="008E1DF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11656B84" w:rsidR="008E1DF1" w:rsidRDefault="008E1DF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8E1DF1" w:rsidRDefault="008E1D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1DF1" w14:paraId="5BA89A77" w14:textId="77777777" w:rsidTr="00C02D0A">
      <w:trPr>
        <w:trHeight w:hRule="exact" w:val="454"/>
      </w:trPr>
      <w:tc>
        <w:tcPr>
          <w:tcW w:w="1361" w:type="dxa"/>
          <w:tcMar>
            <w:top w:w="57" w:type="dxa"/>
            <w:left w:w="0" w:type="dxa"/>
            <w:right w:w="0" w:type="dxa"/>
          </w:tcMar>
        </w:tcPr>
        <w:p w14:paraId="3A2CF390" w14:textId="77777777" w:rsidR="008E1DF1" w:rsidRPr="00B8518B" w:rsidRDefault="008E1DF1" w:rsidP="00523EA7">
          <w:pPr>
            <w:pStyle w:val="Zpat"/>
            <w:rPr>
              <w:rStyle w:val="slostrnky"/>
            </w:rPr>
          </w:pPr>
        </w:p>
      </w:tc>
      <w:tc>
        <w:tcPr>
          <w:tcW w:w="3458" w:type="dxa"/>
          <w:shd w:val="clear" w:color="auto" w:fill="auto"/>
          <w:tcMar>
            <w:top w:w="57" w:type="dxa"/>
            <w:left w:w="0" w:type="dxa"/>
            <w:right w:w="0" w:type="dxa"/>
          </w:tcMar>
        </w:tcPr>
        <w:p w14:paraId="6988B899" w14:textId="77777777" w:rsidR="008E1DF1" w:rsidRDefault="008E1DF1" w:rsidP="00523EA7">
          <w:pPr>
            <w:pStyle w:val="Zpat"/>
          </w:pPr>
        </w:p>
      </w:tc>
      <w:tc>
        <w:tcPr>
          <w:tcW w:w="5698" w:type="dxa"/>
          <w:shd w:val="clear" w:color="auto" w:fill="auto"/>
          <w:tcMar>
            <w:top w:w="57" w:type="dxa"/>
            <w:left w:w="0" w:type="dxa"/>
            <w:right w:w="0" w:type="dxa"/>
          </w:tcMar>
        </w:tcPr>
        <w:p w14:paraId="3D1EA4E4" w14:textId="77777777" w:rsidR="008E1DF1" w:rsidRPr="00D6163D" w:rsidRDefault="008E1DF1" w:rsidP="00D6163D">
          <w:pPr>
            <w:pStyle w:val="Druhdokumentu"/>
          </w:pPr>
        </w:p>
      </w:tc>
    </w:tr>
  </w:tbl>
  <w:p w14:paraId="6E3AA6B0" w14:textId="77777777" w:rsidR="008E1DF1" w:rsidRPr="00D6163D" w:rsidRDefault="008E1DF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1DF1" w14:paraId="7993B4A4" w14:textId="77777777" w:rsidTr="00B22106">
      <w:trPr>
        <w:trHeight w:hRule="exact" w:val="936"/>
      </w:trPr>
      <w:tc>
        <w:tcPr>
          <w:tcW w:w="1361" w:type="dxa"/>
          <w:tcMar>
            <w:left w:w="0" w:type="dxa"/>
            <w:right w:w="0" w:type="dxa"/>
          </w:tcMar>
        </w:tcPr>
        <w:p w14:paraId="31ED3609"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743ED60D" w14:textId="77777777" w:rsidR="008E1DF1" w:rsidRDefault="008E1DF1" w:rsidP="00FC6389">
          <w:pPr>
            <w:pStyle w:val="Zpat"/>
          </w:pPr>
        </w:p>
      </w:tc>
      <w:tc>
        <w:tcPr>
          <w:tcW w:w="5756" w:type="dxa"/>
          <w:shd w:val="clear" w:color="auto" w:fill="auto"/>
          <w:tcMar>
            <w:left w:w="0" w:type="dxa"/>
            <w:right w:w="0" w:type="dxa"/>
          </w:tcMar>
        </w:tcPr>
        <w:p w14:paraId="29A6A84F" w14:textId="77777777" w:rsidR="008E1DF1" w:rsidRPr="00D6163D" w:rsidRDefault="008E1DF1" w:rsidP="00FC6389">
          <w:pPr>
            <w:pStyle w:val="Druhdokumentu"/>
          </w:pPr>
        </w:p>
      </w:tc>
    </w:tr>
    <w:tr w:rsidR="008E1DF1" w14:paraId="1B4E91F5" w14:textId="77777777" w:rsidTr="00B22106">
      <w:trPr>
        <w:trHeight w:hRule="exact" w:val="936"/>
      </w:trPr>
      <w:tc>
        <w:tcPr>
          <w:tcW w:w="1361" w:type="dxa"/>
          <w:tcMar>
            <w:left w:w="0" w:type="dxa"/>
            <w:right w:w="0" w:type="dxa"/>
          </w:tcMar>
        </w:tcPr>
        <w:p w14:paraId="3285DE88"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54B6D10F" w14:textId="77777777" w:rsidR="008E1DF1" w:rsidRDefault="008E1DF1" w:rsidP="00FC6389">
          <w:pPr>
            <w:pStyle w:val="Zpat"/>
          </w:pPr>
        </w:p>
      </w:tc>
      <w:tc>
        <w:tcPr>
          <w:tcW w:w="5756" w:type="dxa"/>
          <w:shd w:val="clear" w:color="auto" w:fill="auto"/>
          <w:tcMar>
            <w:left w:w="0" w:type="dxa"/>
            <w:right w:w="0" w:type="dxa"/>
          </w:tcMar>
        </w:tcPr>
        <w:p w14:paraId="047F1B7F" w14:textId="77777777" w:rsidR="008E1DF1" w:rsidRPr="00D6163D" w:rsidRDefault="008E1DF1" w:rsidP="00FC6389">
          <w:pPr>
            <w:pStyle w:val="Druhdokumentu"/>
          </w:pPr>
        </w:p>
      </w:tc>
    </w:tr>
  </w:tbl>
  <w:p w14:paraId="30422E09" w14:textId="77777777" w:rsidR="008E1DF1" w:rsidRPr="00D6163D" w:rsidRDefault="008E1D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8E1DF1" w:rsidRPr="00460660" w:rsidRDefault="008E1D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56188249">
    <w:abstractNumId w:val="5"/>
  </w:num>
  <w:num w:numId="2" w16cid:durableId="436142414">
    <w:abstractNumId w:val="2"/>
  </w:num>
  <w:num w:numId="3" w16cid:durableId="1235436781">
    <w:abstractNumId w:val="14"/>
  </w:num>
  <w:num w:numId="4" w16cid:durableId="1398093200">
    <w:abstractNumId w:val="4"/>
  </w:num>
  <w:num w:numId="5" w16cid:durableId="2089842501">
    <w:abstractNumId w:val="1"/>
  </w:num>
  <w:num w:numId="6" w16cid:durableId="1405109679">
    <w:abstractNumId w:val="8"/>
  </w:num>
  <w:num w:numId="7" w16cid:durableId="1829321582">
    <w:abstractNumId w:val="12"/>
  </w:num>
  <w:num w:numId="8" w16cid:durableId="2021226846">
    <w:abstractNumId w:val="9"/>
  </w:num>
  <w:num w:numId="9" w16cid:durableId="929313175">
    <w:abstractNumId w:val="17"/>
  </w:num>
  <w:num w:numId="10" w16cid:durableId="1599094474">
    <w:abstractNumId w:val="13"/>
  </w:num>
  <w:num w:numId="11" w16cid:durableId="6755706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198873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946873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1537425">
    <w:abstractNumId w:val="6"/>
  </w:num>
  <w:num w:numId="15" w16cid:durableId="1490708571">
    <w:abstractNumId w:val="3"/>
  </w:num>
  <w:num w:numId="16" w16cid:durableId="864635716">
    <w:abstractNumId w:val="0"/>
  </w:num>
  <w:num w:numId="17" w16cid:durableId="1060977980">
    <w:abstractNumId w:val="11"/>
  </w:num>
  <w:num w:numId="18" w16cid:durableId="1566407306">
    <w:abstractNumId w:val="15"/>
  </w:num>
  <w:num w:numId="19" w16cid:durableId="36781291">
    <w:abstractNumId w:val="9"/>
  </w:num>
  <w:num w:numId="20" w16cid:durableId="2100905260">
    <w:abstractNumId w:val="9"/>
  </w:num>
  <w:num w:numId="21" w16cid:durableId="2626150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2413717">
    <w:abstractNumId w:val="1"/>
  </w:num>
  <w:num w:numId="23" w16cid:durableId="1787309097">
    <w:abstractNumId w:val="10"/>
  </w:num>
  <w:num w:numId="24" w16cid:durableId="2117754422">
    <w:abstractNumId w:val="1"/>
  </w:num>
  <w:num w:numId="25" w16cid:durableId="1476482067">
    <w:abstractNumId w:val="1"/>
  </w:num>
  <w:num w:numId="26" w16cid:durableId="1570189797">
    <w:abstractNumId w:val="1"/>
  </w:num>
  <w:num w:numId="27" w16cid:durableId="1401442858">
    <w:abstractNumId w:val="1"/>
  </w:num>
  <w:num w:numId="28" w16cid:durableId="1081874535">
    <w:abstractNumId w:val="9"/>
  </w:num>
  <w:num w:numId="29" w16cid:durableId="1835800526">
    <w:abstractNumId w:val="16"/>
  </w:num>
  <w:num w:numId="30" w16cid:durableId="176651613">
    <w:abstractNumId w:val="7"/>
  </w:num>
  <w:num w:numId="31" w16cid:durableId="860438221">
    <w:abstractNumId w:val="9"/>
  </w:num>
  <w:num w:numId="32" w16cid:durableId="950278244">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15867"/>
    <w:rsid w:val="000174E8"/>
    <w:rsid w:val="00017F3C"/>
    <w:rsid w:val="00020C61"/>
    <w:rsid w:val="00020E8A"/>
    <w:rsid w:val="0002609D"/>
    <w:rsid w:val="00027B7A"/>
    <w:rsid w:val="00032C26"/>
    <w:rsid w:val="000338E9"/>
    <w:rsid w:val="00037C82"/>
    <w:rsid w:val="00041EC8"/>
    <w:rsid w:val="0004214B"/>
    <w:rsid w:val="0004481B"/>
    <w:rsid w:val="00044AE0"/>
    <w:rsid w:val="00045D7F"/>
    <w:rsid w:val="00046DBA"/>
    <w:rsid w:val="00047A50"/>
    <w:rsid w:val="000516C9"/>
    <w:rsid w:val="0006499F"/>
    <w:rsid w:val="0006588D"/>
    <w:rsid w:val="00065962"/>
    <w:rsid w:val="00067A5E"/>
    <w:rsid w:val="00067EE3"/>
    <w:rsid w:val="000719BB"/>
    <w:rsid w:val="00072A65"/>
    <w:rsid w:val="00072C1E"/>
    <w:rsid w:val="00075D5F"/>
    <w:rsid w:val="000839DD"/>
    <w:rsid w:val="00087CEB"/>
    <w:rsid w:val="00091EDA"/>
    <w:rsid w:val="00092CC9"/>
    <w:rsid w:val="00093D5A"/>
    <w:rsid w:val="00097342"/>
    <w:rsid w:val="000A48E5"/>
    <w:rsid w:val="000A4C9B"/>
    <w:rsid w:val="000A7769"/>
    <w:rsid w:val="000A78B1"/>
    <w:rsid w:val="000B2FB3"/>
    <w:rsid w:val="000B4EB8"/>
    <w:rsid w:val="000C41F2"/>
    <w:rsid w:val="000C6E66"/>
    <w:rsid w:val="000D0B24"/>
    <w:rsid w:val="000D20BC"/>
    <w:rsid w:val="000D22C4"/>
    <w:rsid w:val="000D27D1"/>
    <w:rsid w:val="000D4ABE"/>
    <w:rsid w:val="000D58DE"/>
    <w:rsid w:val="000D5D12"/>
    <w:rsid w:val="000D5E72"/>
    <w:rsid w:val="000E025C"/>
    <w:rsid w:val="000E1A7F"/>
    <w:rsid w:val="000E207A"/>
    <w:rsid w:val="000E4762"/>
    <w:rsid w:val="000E48F5"/>
    <w:rsid w:val="000E6F70"/>
    <w:rsid w:val="00101088"/>
    <w:rsid w:val="00102765"/>
    <w:rsid w:val="00104CD6"/>
    <w:rsid w:val="00106A0E"/>
    <w:rsid w:val="00111D73"/>
    <w:rsid w:val="00112864"/>
    <w:rsid w:val="00114472"/>
    <w:rsid w:val="00114988"/>
    <w:rsid w:val="00115069"/>
    <w:rsid w:val="001150F2"/>
    <w:rsid w:val="001214E7"/>
    <w:rsid w:val="00136677"/>
    <w:rsid w:val="001375D9"/>
    <w:rsid w:val="001379B6"/>
    <w:rsid w:val="00137DD7"/>
    <w:rsid w:val="00146BCB"/>
    <w:rsid w:val="001535F1"/>
    <w:rsid w:val="00156F21"/>
    <w:rsid w:val="00162597"/>
    <w:rsid w:val="001656A2"/>
    <w:rsid w:val="00170EC5"/>
    <w:rsid w:val="001744C2"/>
    <w:rsid w:val="001747C1"/>
    <w:rsid w:val="00177A1C"/>
    <w:rsid w:val="00177D6B"/>
    <w:rsid w:val="00180482"/>
    <w:rsid w:val="001827B5"/>
    <w:rsid w:val="00187039"/>
    <w:rsid w:val="00191F90"/>
    <w:rsid w:val="00193D8F"/>
    <w:rsid w:val="001950C2"/>
    <w:rsid w:val="00195371"/>
    <w:rsid w:val="001A0DE1"/>
    <w:rsid w:val="001A4B1E"/>
    <w:rsid w:val="001B23A1"/>
    <w:rsid w:val="001B40E6"/>
    <w:rsid w:val="001B4E74"/>
    <w:rsid w:val="001B5C78"/>
    <w:rsid w:val="001C1DAF"/>
    <w:rsid w:val="001C3BC2"/>
    <w:rsid w:val="001C645F"/>
    <w:rsid w:val="001C6C39"/>
    <w:rsid w:val="001C7465"/>
    <w:rsid w:val="001D6563"/>
    <w:rsid w:val="001E02E7"/>
    <w:rsid w:val="001E2BE3"/>
    <w:rsid w:val="001E651D"/>
    <w:rsid w:val="001E678E"/>
    <w:rsid w:val="001F0289"/>
    <w:rsid w:val="00204EC4"/>
    <w:rsid w:val="002071BB"/>
    <w:rsid w:val="00207DF5"/>
    <w:rsid w:val="002107BB"/>
    <w:rsid w:val="00216349"/>
    <w:rsid w:val="00220275"/>
    <w:rsid w:val="00221D5F"/>
    <w:rsid w:val="002263B9"/>
    <w:rsid w:val="0023215E"/>
    <w:rsid w:val="00233A38"/>
    <w:rsid w:val="00233A53"/>
    <w:rsid w:val="0023699F"/>
    <w:rsid w:val="00236F6D"/>
    <w:rsid w:val="00240B81"/>
    <w:rsid w:val="00247D01"/>
    <w:rsid w:val="0025030F"/>
    <w:rsid w:val="00254BF2"/>
    <w:rsid w:val="00261A5B"/>
    <w:rsid w:val="00262CE8"/>
    <w:rsid w:val="00262E5B"/>
    <w:rsid w:val="0026385B"/>
    <w:rsid w:val="00264132"/>
    <w:rsid w:val="002667A5"/>
    <w:rsid w:val="002725EC"/>
    <w:rsid w:val="00272A7F"/>
    <w:rsid w:val="00276AFE"/>
    <w:rsid w:val="00276F6E"/>
    <w:rsid w:val="002805C7"/>
    <w:rsid w:val="00280663"/>
    <w:rsid w:val="00283AAA"/>
    <w:rsid w:val="00290B63"/>
    <w:rsid w:val="0029185E"/>
    <w:rsid w:val="002924B8"/>
    <w:rsid w:val="00293ECC"/>
    <w:rsid w:val="00295A27"/>
    <w:rsid w:val="002966EC"/>
    <w:rsid w:val="002A15D3"/>
    <w:rsid w:val="002A3B57"/>
    <w:rsid w:val="002A4801"/>
    <w:rsid w:val="002A74BD"/>
    <w:rsid w:val="002B0D62"/>
    <w:rsid w:val="002B1523"/>
    <w:rsid w:val="002B19AF"/>
    <w:rsid w:val="002B3118"/>
    <w:rsid w:val="002B5450"/>
    <w:rsid w:val="002B62F8"/>
    <w:rsid w:val="002B66F2"/>
    <w:rsid w:val="002C00BE"/>
    <w:rsid w:val="002C04EE"/>
    <w:rsid w:val="002C2A14"/>
    <w:rsid w:val="002C31BF"/>
    <w:rsid w:val="002C4A18"/>
    <w:rsid w:val="002D1B0C"/>
    <w:rsid w:val="002D478A"/>
    <w:rsid w:val="002D6B16"/>
    <w:rsid w:val="002D6B5B"/>
    <w:rsid w:val="002D7CAC"/>
    <w:rsid w:val="002D7FD6"/>
    <w:rsid w:val="002E0CD7"/>
    <w:rsid w:val="002E0CFB"/>
    <w:rsid w:val="002E5C7B"/>
    <w:rsid w:val="002F2D47"/>
    <w:rsid w:val="002F3208"/>
    <w:rsid w:val="002F4333"/>
    <w:rsid w:val="002F5FAB"/>
    <w:rsid w:val="00301B8E"/>
    <w:rsid w:val="003062D2"/>
    <w:rsid w:val="00307641"/>
    <w:rsid w:val="0031098B"/>
    <w:rsid w:val="00311F11"/>
    <w:rsid w:val="003148CD"/>
    <w:rsid w:val="00316257"/>
    <w:rsid w:val="0031783A"/>
    <w:rsid w:val="00325454"/>
    <w:rsid w:val="00327EEF"/>
    <w:rsid w:val="003303BF"/>
    <w:rsid w:val="0033239F"/>
    <w:rsid w:val="00333C1C"/>
    <w:rsid w:val="0034274B"/>
    <w:rsid w:val="00347194"/>
    <w:rsid w:val="0034719F"/>
    <w:rsid w:val="003509BF"/>
    <w:rsid w:val="00350A35"/>
    <w:rsid w:val="003510D0"/>
    <w:rsid w:val="003510E8"/>
    <w:rsid w:val="0035231E"/>
    <w:rsid w:val="00353783"/>
    <w:rsid w:val="0035531B"/>
    <w:rsid w:val="003571D8"/>
    <w:rsid w:val="00357BC6"/>
    <w:rsid w:val="00357E0D"/>
    <w:rsid w:val="00361422"/>
    <w:rsid w:val="00364B89"/>
    <w:rsid w:val="003707FB"/>
    <w:rsid w:val="003717A3"/>
    <w:rsid w:val="00371B6B"/>
    <w:rsid w:val="00373005"/>
    <w:rsid w:val="0037545D"/>
    <w:rsid w:val="00375ACD"/>
    <w:rsid w:val="0038050F"/>
    <w:rsid w:val="00386FF1"/>
    <w:rsid w:val="00387790"/>
    <w:rsid w:val="00392EB6"/>
    <w:rsid w:val="003947BB"/>
    <w:rsid w:val="00394D03"/>
    <w:rsid w:val="003956C6"/>
    <w:rsid w:val="003A12BF"/>
    <w:rsid w:val="003A1C0A"/>
    <w:rsid w:val="003A4513"/>
    <w:rsid w:val="003A4531"/>
    <w:rsid w:val="003A5A8F"/>
    <w:rsid w:val="003A6B7D"/>
    <w:rsid w:val="003B106E"/>
    <w:rsid w:val="003B773E"/>
    <w:rsid w:val="003C33F2"/>
    <w:rsid w:val="003D57C6"/>
    <w:rsid w:val="003D756E"/>
    <w:rsid w:val="003E0B5E"/>
    <w:rsid w:val="003E3CE3"/>
    <w:rsid w:val="003E420D"/>
    <w:rsid w:val="003E4C13"/>
    <w:rsid w:val="003E79F5"/>
    <w:rsid w:val="003F5C2A"/>
    <w:rsid w:val="003F64D4"/>
    <w:rsid w:val="004013B3"/>
    <w:rsid w:val="0040251D"/>
    <w:rsid w:val="00404BA2"/>
    <w:rsid w:val="004078F3"/>
    <w:rsid w:val="00414074"/>
    <w:rsid w:val="004144FC"/>
    <w:rsid w:val="00415C07"/>
    <w:rsid w:val="00416AF9"/>
    <w:rsid w:val="00427794"/>
    <w:rsid w:val="004320C4"/>
    <w:rsid w:val="00434182"/>
    <w:rsid w:val="00434988"/>
    <w:rsid w:val="00434B3C"/>
    <w:rsid w:val="00442A3C"/>
    <w:rsid w:val="004432CF"/>
    <w:rsid w:val="00446215"/>
    <w:rsid w:val="00446A64"/>
    <w:rsid w:val="00450F07"/>
    <w:rsid w:val="00452F69"/>
    <w:rsid w:val="00453CD3"/>
    <w:rsid w:val="00454716"/>
    <w:rsid w:val="00454BB9"/>
    <w:rsid w:val="00460660"/>
    <w:rsid w:val="00464BA9"/>
    <w:rsid w:val="00464C3B"/>
    <w:rsid w:val="004726B2"/>
    <w:rsid w:val="00474F4D"/>
    <w:rsid w:val="00483969"/>
    <w:rsid w:val="00484FAE"/>
    <w:rsid w:val="00486107"/>
    <w:rsid w:val="00491827"/>
    <w:rsid w:val="00493A44"/>
    <w:rsid w:val="00496EDA"/>
    <w:rsid w:val="004976AA"/>
    <w:rsid w:val="004A3FB1"/>
    <w:rsid w:val="004B05DC"/>
    <w:rsid w:val="004B1826"/>
    <w:rsid w:val="004B34E9"/>
    <w:rsid w:val="004B4EAC"/>
    <w:rsid w:val="004B586E"/>
    <w:rsid w:val="004C4399"/>
    <w:rsid w:val="004C787C"/>
    <w:rsid w:val="004D12E9"/>
    <w:rsid w:val="004D2163"/>
    <w:rsid w:val="004D229B"/>
    <w:rsid w:val="004D5DCB"/>
    <w:rsid w:val="004D6B48"/>
    <w:rsid w:val="004E4BDF"/>
    <w:rsid w:val="004E6B9B"/>
    <w:rsid w:val="004E7A1F"/>
    <w:rsid w:val="004F1D17"/>
    <w:rsid w:val="004F4597"/>
    <w:rsid w:val="004F4B9B"/>
    <w:rsid w:val="00501B32"/>
    <w:rsid w:val="0050666E"/>
    <w:rsid w:val="00507086"/>
    <w:rsid w:val="00511AB9"/>
    <w:rsid w:val="005124C5"/>
    <w:rsid w:val="00513EF2"/>
    <w:rsid w:val="00516B6A"/>
    <w:rsid w:val="005178F0"/>
    <w:rsid w:val="005210B3"/>
    <w:rsid w:val="0052294C"/>
    <w:rsid w:val="00523BB5"/>
    <w:rsid w:val="00523E4C"/>
    <w:rsid w:val="00523EA7"/>
    <w:rsid w:val="00524409"/>
    <w:rsid w:val="00527C47"/>
    <w:rsid w:val="0053081B"/>
    <w:rsid w:val="00532285"/>
    <w:rsid w:val="005406EB"/>
    <w:rsid w:val="00540C01"/>
    <w:rsid w:val="005434A6"/>
    <w:rsid w:val="00544035"/>
    <w:rsid w:val="0054651E"/>
    <w:rsid w:val="00553375"/>
    <w:rsid w:val="00555747"/>
    <w:rsid w:val="00555884"/>
    <w:rsid w:val="00561AEF"/>
    <w:rsid w:val="00564DDD"/>
    <w:rsid w:val="0057341B"/>
    <w:rsid w:val="005736B7"/>
    <w:rsid w:val="00575E5A"/>
    <w:rsid w:val="00576ECB"/>
    <w:rsid w:val="00577A3C"/>
    <w:rsid w:val="00580245"/>
    <w:rsid w:val="00582F0E"/>
    <w:rsid w:val="00594A40"/>
    <w:rsid w:val="005A1F44"/>
    <w:rsid w:val="005A3D2F"/>
    <w:rsid w:val="005A3D52"/>
    <w:rsid w:val="005A69F1"/>
    <w:rsid w:val="005A6BD1"/>
    <w:rsid w:val="005B127F"/>
    <w:rsid w:val="005B30F8"/>
    <w:rsid w:val="005B3198"/>
    <w:rsid w:val="005B3962"/>
    <w:rsid w:val="005D3C39"/>
    <w:rsid w:val="005E690D"/>
    <w:rsid w:val="005F0F22"/>
    <w:rsid w:val="005F41AC"/>
    <w:rsid w:val="005F41F8"/>
    <w:rsid w:val="0060115D"/>
    <w:rsid w:val="00601A8C"/>
    <w:rsid w:val="00605AF3"/>
    <w:rsid w:val="00610148"/>
    <w:rsid w:val="0061068E"/>
    <w:rsid w:val="006115D3"/>
    <w:rsid w:val="00612DFE"/>
    <w:rsid w:val="00613FCF"/>
    <w:rsid w:val="00621B4C"/>
    <w:rsid w:val="00626019"/>
    <w:rsid w:val="00626507"/>
    <w:rsid w:val="00633A58"/>
    <w:rsid w:val="00637EA5"/>
    <w:rsid w:val="00640B30"/>
    <w:rsid w:val="00641A0D"/>
    <w:rsid w:val="00645BDD"/>
    <w:rsid w:val="006461FA"/>
    <w:rsid w:val="00655976"/>
    <w:rsid w:val="0065610E"/>
    <w:rsid w:val="00660AD3"/>
    <w:rsid w:val="006711A9"/>
    <w:rsid w:val="0067552E"/>
    <w:rsid w:val="006776B6"/>
    <w:rsid w:val="0068105F"/>
    <w:rsid w:val="0068237D"/>
    <w:rsid w:val="00691220"/>
    <w:rsid w:val="00692596"/>
    <w:rsid w:val="00693150"/>
    <w:rsid w:val="00693544"/>
    <w:rsid w:val="006A0464"/>
    <w:rsid w:val="006A04C7"/>
    <w:rsid w:val="006A0B6A"/>
    <w:rsid w:val="006A5570"/>
    <w:rsid w:val="006A689C"/>
    <w:rsid w:val="006B1C29"/>
    <w:rsid w:val="006B2B17"/>
    <w:rsid w:val="006B3D79"/>
    <w:rsid w:val="006B4F23"/>
    <w:rsid w:val="006B6FE4"/>
    <w:rsid w:val="006C0052"/>
    <w:rsid w:val="006C2343"/>
    <w:rsid w:val="006C442A"/>
    <w:rsid w:val="006C4639"/>
    <w:rsid w:val="006C599A"/>
    <w:rsid w:val="006E0578"/>
    <w:rsid w:val="006E19BB"/>
    <w:rsid w:val="006E314D"/>
    <w:rsid w:val="006E6C7B"/>
    <w:rsid w:val="006E7C86"/>
    <w:rsid w:val="006F5F18"/>
    <w:rsid w:val="006F67BD"/>
    <w:rsid w:val="006F6B09"/>
    <w:rsid w:val="006F7558"/>
    <w:rsid w:val="0070255F"/>
    <w:rsid w:val="007038DC"/>
    <w:rsid w:val="00703E18"/>
    <w:rsid w:val="00706D39"/>
    <w:rsid w:val="00706F4C"/>
    <w:rsid w:val="0070752A"/>
    <w:rsid w:val="0070757B"/>
    <w:rsid w:val="00710723"/>
    <w:rsid w:val="007134F3"/>
    <w:rsid w:val="0072223E"/>
    <w:rsid w:val="00723ED1"/>
    <w:rsid w:val="00734869"/>
    <w:rsid w:val="00735507"/>
    <w:rsid w:val="007356BD"/>
    <w:rsid w:val="0074021A"/>
    <w:rsid w:val="00740AF5"/>
    <w:rsid w:val="00743525"/>
    <w:rsid w:val="00744F6A"/>
    <w:rsid w:val="00745555"/>
    <w:rsid w:val="0075249A"/>
    <w:rsid w:val="007541A2"/>
    <w:rsid w:val="00755818"/>
    <w:rsid w:val="0076286B"/>
    <w:rsid w:val="007643CB"/>
    <w:rsid w:val="00766846"/>
    <w:rsid w:val="0076790E"/>
    <w:rsid w:val="00771220"/>
    <w:rsid w:val="00773DC0"/>
    <w:rsid w:val="0077673A"/>
    <w:rsid w:val="007846E1"/>
    <w:rsid w:val="007847D6"/>
    <w:rsid w:val="0078507B"/>
    <w:rsid w:val="007872DA"/>
    <w:rsid w:val="0079621E"/>
    <w:rsid w:val="00796DC1"/>
    <w:rsid w:val="007A2107"/>
    <w:rsid w:val="007A3DFA"/>
    <w:rsid w:val="007A5172"/>
    <w:rsid w:val="007A67A0"/>
    <w:rsid w:val="007B570C"/>
    <w:rsid w:val="007C12F8"/>
    <w:rsid w:val="007C5846"/>
    <w:rsid w:val="007D4898"/>
    <w:rsid w:val="007D5A8D"/>
    <w:rsid w:val="007E2234"/>
    <w:rsid w:val="007E4A6E"/>
    <w:rsid w:val="007E7867"/>
    <w:rsid w:val="007F0AC2"/>
    <w:rsid w:val="007F3581"/>
    <w:rsid w:val="007F56A7"/>
    <w:rsid w:val="007F7463"/>
    <w:rsid w:val="00800164"/>
    <w:rsid w:val="00800851"/>
    <w:rsid w:val="00800D6C"/>
    <w:rsid w:val="00803E68"/>
    <w:rsid w:val="00807DD0"/>
    <w:rsid w:val="00811843"/>
    <w:rsid w:val="00811F25"/>
    <w:rsid w:val="0081404D"/>
    <w:rsid w:val="00815C1B"/>
    <w:rsid w:val="00820745"/>
    <w:rsid w:val="00821D01"/>
    <w:rsid w:val="00822B88"/>
    <w:rsid w:val="00824843"/>
    <w:rsid w:val="00826B7B"/>
    <w:rsid w:val="00827CB0"/>
    <w:rsid w:val="00831DE9"/>
    <w:rsid w:val="00833899"/>
    <w:rsid w:val="00834CA2"/>
    <w:rsid w:val="008356A0"/>
    <w:rsid w:val="008407FC"/>
    <w:rsid w:val="00845C50"/>
    <w:rsid w:val="00846748"/>
    <w:rsid w:val="00846789"/>
    <w:rsid w:val="0085047F"/>
    <w:rsid w:val="00850602"/>
    <w:rsid w:val="00850716"/>
    <w:rsid w:val="008507EA"/>
    <w:rsid w:val="00861D01"/>
    <w:rsid w:val="008622D2"/>
    <w:rsid w:val="0086381C"/>
    <w:rsid w:val="00863B3A"/>
    <w:rsid w:val="00870197"/>
    <w:rsid w:val="00870871"/>
    <w:rsid w:val="00872044"/>
    <w:rsid w:val="00872450"/>
    <w:rsid w:val="00872683"/>
    <w:rsid w:val="00876D73"/>
    <w:rsid w:val="0088136F"/>
    <w:rsid w:val="00881B57"/>
    <w:rsid w:val="008838E2"/>
    <w:rsid w:val="00887F36"/>
    <w:rsid w:val="00890031"/>
    <w:rsid w:val="0089478B"/>
    <w:rsid w:val="00895282"/>
    <w:rsid w:val="008A21F8"/>
    <w:rsid w:val="008A3568"/>
    <w:rsid w:val="008A4360"/>
    <w:rsid w:val="008A5BA8"/>
    <w:rsid w:val="008A6C63"/>
    <w:rsid w:val="008A7245"/>
    <w:rsid w:val="008B2021"/>
    <w:rsid w:val="008B5E08"/>
    <w:rsid w:val="008B780E"/>
    <w:rsid w:val="008C0335"/>
    <w:rsid w:val="008C2833"/>
    <w:rsid w:val="008C50F3"/>
    <w:rsid w:val="008C65BC"/>
    <w:rsid w:val="008C7CAC"/>
    <w:rsid w:val="008C7EFE"/>
    <w:rsid w:val="008D03B9"/>
    <w:rsid w:val="008D30BF"/>
    <w:rsid w:val="008D30C7"/>
    <w:rsid w:val="008D4732"/>
    <w:rsid w:val="008D552B"/>
    <w:rsid w:val="008E1138"/>
    <w:rsid w:val="008E16B8"/>
    <w:rsid w:val="008E1DF1"/>
    <w:rsid w:val="008E61C7"/>
    <w:rsid w:val="008F18D6"/>
    <w:rsid w:val="008F2C9B"/>
    <w:rsid w:val="008F385E"/>
    <w:rsid w:val="008F797B"/>
    <w:rsid w:val="00904780"/>
    <w:rsid w:val="0090635B"/>
    <w:rsid w:val="009070CD"/>
    <w:rsid w:val="00910203"/>
    <w:rsid w:val="0091498F"/>
    <w:rsid w:val="00920DEB"/>
    <w:rsid w:val="00920DFC"/>
    <w:rsid w:val="00922385"/>
    <w:rsid w:val="009223DF"/>
    <w:rsid w:val="009246F5"/>
    <w:rsid w:val="00927939"/>
    <w:rsid w:val="00930B79"/>
    <w:rsid w:val="00932A5F"/>
    <w:rsid w:val="00936091"/>
    <w:rsid w:val="00940004"/>
    <w:rsid w:val="00940D8A"/>
    <w:rsid w:val="0094188D"/>
    <w:rsid w:val="00943EF7"/>
    <w:rsid w:val="00954FD0"/>
    <w:rsid w:val="009621F6"/>
    <w:rsid w:val="00962258"/>
    <w:rsid w:val="00963607"/>
    <w:rsid w:val="00964860"/>
    <w:rsid w:val="00966191"/>
    <w:rsid w:val="009678B7"/>
    <w:rsid w:val="00970A72"/>
    <w:rsid w:val="00991430"/>
    <w:rsid w:val="00991DFB"/>
    <w:rsid w:val="00992D9C"/>
    <w:rsid w:val="00995F09"/>
    <w:rsid w:val="00996CB8"/>
    <w:rsid w:val="009A5602"/>
    <w:rsid w:val="009B2E97"/>
    <w:rsid w:val="009B5146"/>
    <w:rsid w:val="009B56D6"/>
    <w:rsid w:val="009C07A7"/>
    <w:rsid w:val="009C0F4D"/>
    <w:rsid w:val="009C320E"/>
    <w:rsid w:val="009C3F92"/>
    <w:rsid w:val="009C418E"/>
    <w:rsid w:val="009C442C"/>
    <w:rsid w:val="009C5DF6"/>
    <w:rsid w:val="009D20A1"/>
    <w:rsid w:val="009D347B"/>
    <w:rsid w:val="009E07F4"/>
    <w:rsid w:val="009E0808"/>
    <w:rsid w:val="009E5779"/>
    <w:rsid w:val="009E68BC"/>
    <w:rsid w:val="009E7C10"/>
    <w:rsid w:val="009F15E5"/>
    <w:rsid w:val="009F309B"/>
    <w:rsid w:val="009F392E"/>
    <w:rsid w:val="009F4745"/>
    <w:rsid w:val="009F53C5"/>
    <w:rsid w:val="00A00D28"/>
    <w:rsid w:val="00A01160"/>
    <w:rsid w:val="00A02238"/>
    <w:rsid w:val="00A05C6B"/>
    <w:rsid w:val="00A0740E"/>
    <w:rsid w:val="00A1408E"/>
    <w:rsid w:val="00A17CD0"/>
    <w:rsid w:val="00A205E8"/>
    <w:rsid w:val="00A22E59"/>
    <w:rsid w:val="00A31866"/>
    <w:rsid w:val="00A36B76"/>
    <w:rsid w:val="00A4050F"/>
    <w:rsid w:val="00A47EFE"/>
    <w:rsid w:val="00A50641"/>
    <w:rsid w:val="00A5091E"/>
    <w:rsid w:val="00A530BF"/>
    <w:rsid w:val="00A53B1B"/>
    <w:rsid w:val="00A5663F"/>
    <w:rsid w:val="00A57084"/>
    <w:rsid w:val="00A61202"/>
    <w:rsid w:val="00A6177B"/>
    <w:rsid w:val="00A66136"/>
    <w:rsid w:val="00A71189"/>
    <w:rsid w:val="00A7364A"/>
    <w:rsid w:val="00A74DCC"/>
    <w:rsid w:val="00A753ED"/>
    <w:rsid w:val="00A7558F"/>
    <w:rsid w:val="00A76DAE"/>
    <w:rsid w:val="00A77512"/>
    <w:rsid w:val="00A80558"/>
    <w:rsid w:val="00A80844"/>
    <w:rsid w:val="00A8087A"/>
    <w:rsid w:val="00A836C2"/>
    <w:rsid w:val="00A920B5"/>
    <w:rsid w:val="00A94C2F"/>
    <w:rsid w:val="00AA3E17"/>
    <w:rsid w:val="00AA4CBB"/>
    <w:rsid w:val="00AA65FA"/>
    <w:rsid w:val="00AA7351"/>
    <w:rsid w:val="00AB0C50"/>
    <w:rsid w:val="00AB1063"/>
    <w:rsid w:val="00AB1879"/>
    <w:rsid w:val="00AB3F42"/>
    <w:rsid w:val="00AB5E1C"/>
    <w:rsid w:val="00AC0054"/>
    <w:rsid w:val="00AC2789"/>
    <w:rsid w:val="00AC4422"/>
    <w:rsid w:val="00AD056F"/>
    <w:rsid w:val="00AD0C7B"/>
    <w:rsid w:val="00AD1771"/>
    <w:rsid w:val="00AD1786"/>
    <w:rsid w:val="00AD5F1A"/>
    <w:rsid w:val="00AD6731"/>
    <w:rsid w:val="00AD792A"/>
    <w:rsid w:val="00AE1D4A"/>
    <w:rsid w:val="00AE32DC"/>
    <w:rsid w:val="00AE3BB4"/>
    <w:rsid w:val="00AF15A5"/>
    <w:rsid w:val="00AF40DE"/>
    <w:rsid w:val="00B008D5"/>
    <w:rsid w:val="00B00A22"/>
    <w:rsid w:val="00B02F73"/>
    <w:rsid w:val="00B042C9"/>
    <w:rsid w:val="00B0619F"/>
    <w:rsid w:val="00B11C56"/>
    <w:rsid w:val="00B1265B"/>
    <w:rsid w:val="00B12662"/>
    <w:rsid w:val="00B13A26"/>
    <w:rsid w:val="00B153D2"/>
    <w:rsid w:val="00B15D0D"/>
    <w:rsid w:val="00B173BF"/>
    <w:rsid w:val="00B22106"/>
    <w:rsid w:val="00B2232C"/>
    <w:rsid w:val="00B31001"/>
    <w:rsid w:val="00B35363"/>
    <w:rsid w:val="00B3756B"/>
    <w:rsid w:val="00B376E4"/>
    <w:rsid w:val="00B429CF"/>
    <w:rsid w:val="00B43ED5"/>
    <w:rsid w:val="00B448FF"/>
    <w:rsid w:val="00B5431A"/>
    <w:rsid w:val="00B5523F"/>
    <w:rsid w:val="00B60046"/>
    <w:rsid w:val="00B61530"/>
    <w:rsid w:val="00B645BC"/>
    <w:rsid w:val="00B67CF9"/>
    <w:rsid w:val="00B70267"/>
    <w:rsid w:val="00B72CAA"/>
    <w:rsid w:val="00B75EE1"/>
    <w:rsid w:val="00B7609D"/>
    <w:rsid w:val="00B765FF"/>
    <w:rsid w:val="00B77481"/>
    <w:rsid w:val="00B77C6D"/>
    <w:rsid w:val="00B80652"/>
    <w:rsid w:val="00B80E53"/>
    <w:rsid w:val="00B82C63"/>
    <w:rsid w:val="00B838B6"/>
    <w:rsid w:val="00B85104"/>
    <w:rsid w:val="00B8518B"/>
    <w:rsid w:val="00B94ADD"/>
    <w:rsid w:val="00B95A6F"/>
    <w:rsid w:val="00B9707E"/>
    <w:rsid w:val="00B97CC3"/>
    <w:rsid w:val="00BA0D72"/>
    <w:rsid w:val="00BB4AF2"/>
    <w:rsid w:val="00BC06C4"/>
    <w:rsid w:val="00BC663E"/>
    <w:rsid w:val="00BC6D2B"/>
    <w:rsid w:val="00BD35B5"/>
    <w:rsid w:val="00BD7E91"/>
    <w:rsid w:val="00BD7F0D"/>
    <w:rsid w:val="00BE49F4"/>
    <w:rsid w:val="00BF05E1"/>
    <w:rsid w:val="00BF0C79"/>
    <w:rsid w:val="00BF2452"/>
    <w:rsid w:val="00BF368A"/>
    <w:rsid w:val="00C009E3"/>
    <w:rsid w:val="00C01716"/>
    <w:rsid w:val="00C02D0A"/>
    <w:rsid w:val="00C03A6E"/>
    <w:rsid w:val="00C114C6"/>
    <w:rsid w:val="00C12144"/>
    <w:rsid w:val="00C226C0"/>
    <w:rsid w:val="00C24393"/>
    <w:rsid w:val="00C270D4"/>
    <w:rsid w:val="00C2720F"/>
    <w:rsid w:val="00C27FBC"/>
    <w:rsid w:val="00C35EC7"/>
    <w:rsid w:val="00C4053B"/>
    <w:rsid w:val="00C42A05"/>
    <w:rsid w:val="00C42FE6"/>
    <w:rsid w:val="00C44F6A"/>
    <w:rsid w:val="00C47C2C"/>
    <w:rsid w:val="00C52C3D"/>
    <w:rsid w:val="00C565AF"/>
    <w:rsid w:val="00C56DC9"/>
    <w:rsid w:val="00C57268"/>
    <w:rsid w:val="00C6198E"/>
    <w:rsid w:val="00C6341A"/>
    <w:rsid w:val="00C708EA"/>
    <w:rsid w:val="00C711B5"/>
    <w:rsid w:val="00C716D9"/>
    <w:rsid w:val="00C7216F"/>
    <w:rsid w:val="00C776E5"/>
    <w:rsid w:val="00C778A5"/>
    <w:rsid w:val="00C910D3"/>
    <w:rsid w:val="00C91E6C"/>
    <w:rsid w:val="00C95162"/>
    <w:rsid w:val="00C95CF5"/>
    <w:rsid w:val="00CA39EA"/>
    <w:rsid w:val="00CB3151"/>
    <w:rsid w:val="00CB55EF"/>
    <w:rsid w:val="00CB6A37"/>
    <w:rsid w:val="00CB7684"/>
    <w:rsid w:val="00CC06EE"/>
    <w:rsid w:val="00CC4380"/>
    <w:rsid w:val="00CC7C8F"/>
    <w:rsid w:val="00CD0B4D"/>
    <w:rsid w:val="00CD1FC4"/>
    <w:rsid w:val="00CD2905"/>
    <w:rsid w:val="00CD30D5"/>
    <w:rsid w:val="00CD51E8"/>
    <w:rsid w:val="00CD58AD"/>
    <w:rsid w:val="00CE1B01"/>
    <w:rsid w:val="00CE678F"/>
    <w:rsid w:val="00CF34D7"/>
    <w:rsid w:val="00CF5D48"/>
    <w:rsid w:val="00D034A0"/>
    <w:rsid w:val="00D0352F"/>
    <w:rsid w:val="00D042A9"/>
    <w:rsid w:val="00D067AA"/>
    <w:rsid w:val="00D10A2D"/>
    <w:rsid w:val="00D10FD0"/>
    <w:rsid w:val="00D139AC"/>
    <w:rsid w:val="00D145E1"/>
    <w:rsid w:val="00D15515"/>
    <w:rsid w:val="00D15CDA"/>
    <w:rsid w:val="00D1636E"/>
    <w:rsid w:val="00D16D28"/>
    <w:rsid w:val="00D20EBC"/>
    <w:rsid w:val="00D21061"/>
    <w:rsid w:val="00D23DD5"/>
    <w:rsid w:val="00D30400"/>
    <w:rsid w:val="00D30F04"/>
    <w:rsid w:val="00D3154A"/>
    <w:rsid w:val="00D37B14"/>
    <w:rsid w:val="00D4108E"/>
    <w:rsid w:val="00D53868"/>
    <w:rsid w:val="00D562E2"/>
    <w:rsid w:val="00D57BFB"/>
    <w:rsid w:val="00D60F62"/>
    <w:rsid w:val="00D6163D"/>
    <w:rsid w:val="00D6259C"/>
    <w:rsid w:val="00D66EA8"/>
    <w:rsid w:val="00D70700"/>
    <w:rsid w:val="00D72FF3"/>
    <w:rsid w:val="00D831A3"/>
    <w:rsid w:val="00D868B0"/>
    <w:rsid w:val="00D97BE3"/>
    <w:rsid w:val="00DA3711"/>
    <w:rsid w:val="00DA7702"/>
    <w:rsid w:val="00DB619A"/>
    <w:rsid w:val="00DC21A0"/>
    <w:rsid w:val="00DD11E5"/>
    <w:rsid w:val="00DD22E5"/>
    <w:rsid w:val="00DD46F3"/>
    <w:rsid w:val="00DD5817"/>
    <w:rsid w:val="00DD6132"/>
    <w:rsid w:val="00DE3F2F"/>
    <w:rsid w:val="00DE4798"/>
    <w:rsid w:val="00DE4CEF"/>
    <w:rsid w:val="00DE51A5"/>
    <w:rsid w:val="00DE56F2"/>
    <w:rsid w:val="00DE6A35"/>
    <w:rsid w:val="00DE73DE"/>
    <w:rsid w:val="00DF116D"/>
    <w:rsid w:val="00DF3014"/>
    <w:rsid w:val="00DF3413"/>
    <w:rsid w:val="00E00158"/>
    <w:rsid w:val="00E01EA1"/>
    <w:rsid w:val="00E02C26"/>
    <w:rsid w:val="00E1259C"/>
    <w:rsid w:val="00E13AC3"/>
    <w:rsid w:val="00E154C1"/>
    <w:rsid w:val="00E16BD2"/>
    <w:rsid w:val="00E16FF7"/>
    <w:rsid w:val="00E22C30"/>
    <w:rsid w:val="00E26D68"/>
    <w:rsid w:val="00E3224A"/>
    <w:rsid w:val="00E41CE3"/>
    <w:rsid w:val="00E437B0"/>
    <w:rsid w:val="00E44045"/>
    <w:rsid w:val="00E4520D"/>
    <w:rsid w:val="00E47301"/>
    <w:rsid w:val="00E5187A"/>
    <w:rsid w:val="00E57D04"/>
    <w:rsid w:val="00E618C4"/>
    <w:rsid w:val="00E61C9B"/>
    <w:rsid w:val="00E64CCC"/>
    <w:rsid w:val="00E65C98"/>
    <w:rsid w:val="00E7218A"/>
    <w:rsid w:val="00E7432A"/>
    <w:rsid w:val="00E77A66"/>
    <w:rsid w:val="00E850D3"/>
    <w:rsid w:val="00E878EE"/>
    <w:rsid w:val="00E94BCA"/>
    <w:rsid w:val="00E97F12"/>
    <w:rsid w:val="00EA5125"/>
    <w:rsid w:val="00EA6EC7"/>
    <w:rsid w:val="00EB0647"/>
    <w:rsid w:val="00EB0B37"/>
    <w:rsid w:val="00EB104F"/>
    <w:rsid w:val="00EB3D74"/>
    <w:rsid w:val="00EB46E5"/>
    <w:rsid w:val="00EB5D4D"/>
    <w:rsid w:val="00EB7CA5"/>
    <w:rsid w:val="00EC10AE"/>
    <w:rsid w:val="00ED0703"/>
    <w:rsid w:val="00ED14BD"/>
    <w:rsid w:val="00ED6360"/>
    <w:rsid w:val="00ED6526"/>
    <w:rsid w:val="00ED6AFD"/>
    <w:rsid w:val="00EE0380"/>
    <w:rsid w:val="00EE0A6B"/>
    <w:rsid w:val="00EE2244"/>
    <w:rsid w:val="00EE2AFD"/>
    <w:rsid w:val="00EE3C5F"/>
    <w:rsid w:val="00EE53CB"/>
    <w:rsid w:val="00EE7882"/>
    <w:rsid w:val="00EF0BC8"/>
    <w:rsid w:val="00EF208D"/>
    <w:rsid w:val="00EF6038"/>
    <w:rsid w:val="00EF6397"/>
    <w:rsid w:val="00EF7EA5"/>
    <w:rsid w:val="00F016C7"/>
    <w:rsid w:val="00F02670"/>
    <w:rsid w:val="00F02E62"/>
    <w:rsid w:val="00F02FB4"/>
    <w:rsid w:val="00F04685"/>
    <w:rsid w:val="00F05537"/>
    <w:rsid w:val="00F064E1"/>
    <w:rsid w:val="00F11E07"/>
    <w:rsid w:val="00F12DEC"/>
    <w:rsid w:val="00F1715C"/>
    <w:rsid w:val="00F17E8A"/>
    <w:rsid w:val="00F22BD5"/>
    <w:rsid w:val="00F2391E"/>
    <w:rsid w:val="00F23C73"/>
    <w:rsid w:val="00F24F8E"/>
    <w:rsid w:val="00F265BD"/>
    <w:rsid w:val="00F310F8"/>
    <w:rsid w:val="00F34447"/>
    <w:rsid w:val="00F35939"/>
    <w:rsid w:val="00F3624D"/>
    <w:rsid w:val="00F36602"/>
    <w:rsid w:val="00F372D9"/>
    <w:rsid w:val="00F37955"/>
    <w:rsid w:val="00F45329"/>
    <w:rsid w:val="00F45607"/>
    <w:rsid w:val="00F46000"/>
    <w:rsid w:val="00F4722B"/>
    <w:rsid w:val="00F527F4"/>
    <w:rsid w:val="00F54432"/>
    <w:rsid w:val="00F569C6"/>
    <w:rsid w:val="00F57C90"/>
    <w:rsid w:val="00F60099"/>
    <w:rsid w:val="00F659EB"/>
    <w:rsid w:val="00F70E2B"/>
    <w:rsid w:val="00F71E32"/>
    <w:rsid w:val="00F80886"/>
    <w:rsid w:val="00F84282"/>
    <w:rsid w:val="00F86BA6"/>
    <w:rsid w:val="00F91736"/>
    <w:rsid w:val="00F91B4A"/>
    <w:rsid w:val="00F923A8"/>
    <w:rsid w:val="00F93E20"/>
    <w:rsid w:val="00FA1983"/>
    <w:rsid w:val="00FA5FAF"/>
    <w:rsid w:val="00FB4860"/>
    <w:rsid w:val="00FB5319"/>
    <w:rsid w:val="00FB6342"/>
    <w:rsid w:val="00FB6520"/>
    <w:rsid w:val="00FC07DA"/>
    <w:rsid w:val="00FC1F82"/>
    <w:rsid w:val="00FC453F"/>
    <w:rsid w:val="00FC6389"/>
    <w:rsid w:val="00FD0C16"/>
    <w:rsid w:val="00FD3FF0"/>
    <w:rsid w:val="00FD5B2F"/>
    <w:rsid w:val="00FD6FA8"/>
    <w:rsid w:val="00FE09A6"/>
    <w:rsid w:val="00FE0A70"/>
    <w:rsid w:val="00FE0BAB"/>
    <w:rsid w:val="00FE4333"/>
    <w:rsid w:val="00FE6AEC"/>
    <w:rsid w:val="00FE75F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paragraph" w:customStyle="1" w:styleId="Default">
    <w:name w:val="Default"/>
    <w:rsid w:val="00442A3C"/>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7D53C17-2521-4480-86A1-D8C995A8644F}">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0723D1F0-4FE8-41A2-AB34-EE8B06E70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39</TotalTime>
  <Pages>1</Pages>
  <Words>20584</Words>
  <Characters>121447</Characters>
  <Application>Microsoft Office Word</Application>
  <DocSecurity>0</DocSecurity>
  <Lines>1012</Lines>
  <Paragraphs>283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12</cp:revision>
  <cp:lastPrinted>2024-12-16T10:39:00Z</cp:lastPrinted>
  <dcterms:created xsi:type="dcterms:W3CDTF">2024-12-12T11:13:00Z</dcterms:created>
  <dcterms:modified xsi:type="dcterms:W3CDTF">2024-12-16T10:39:00Z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